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5C38C" w14:textId="51950D35" w:rsidR="00DC67D0" w:rsidRPr="0089194B" w:rsidRDefault="00DC67D0" w:rsidP="001A7078">
      <w:pPr>
        <w:rPr>
          <w:rFonts w:asciiTheme="minorHAnsi" w:hAnsiTheme="minorHAnsi"/>
          <w:b/>
          <w:color w:val="1F497D" w:themeColor="text2"/>
        </w:rPr>
      </w:pPr>
      <w:r w:rsidRPr="0089194B">
        <w:rPr>
          <w:rFonts w:asciiTheme="minorHAnsi" w:hAnsiTheme="minorHAnsi"/>
          <w:b/>
          <w:color w:val="1F497D" w:themeColor="text2"/>
        </w:rPr>
        <w:t>BACKGROUND</w:t>
      </w:r>
    </w:p>
    <w:p w14:paraId="7D409042" w14:textId="1FEA049F" w:rsidR="004032FB" w:rsidRPr="00BC013C" w:rsidRDefault="0059026A" w:rsidP="00BA2BBC">
      <w:pPr>
        <w:rPr>
          <w:rFonts w:asciiTheme="minorHAnsi" w:hAnsiTheme="minorHAnsi" w:cstheme="minorHAnsi"/>
          <w:bCs/>
        </w:rPr>
      </w:pPr>
      <w:bookmarkStart w:id="0" w:name="_Hlk535574964"/>
      <w:r w:rsidRPr="00BC013C">
        <w:rPr>
          <w:rFonts w:asciiTheme="minorHAnsi" w:hAnsiTheme="minorHAnsi" w:cstheme="minorHAnsi"/>
          <w:b/>
        </w:rPr>
        <w:t xml:space="preserve">Language Assistance Services </w:t>
      </w:r>
      <w:r w:rsidRPr="00BC013C">
        <w:rPr>
          <w:rFonts w:asciiTheme="minorHAnsi" w:hAnsiTheme="minorHAnsi" w:cstheme="minorHAnsi"/>
          <w:bCs/>
        </w:rPr>
        <w:t xml:space="preserve">is the Equitable Access and Promotion’s (EAPU) program which provides language assistance services to SAPC network providers and </w:t>
      </w:r>
      <w:r w:rsidR="002B6053" w:rsidRPr="00BC013C">
        <w:rPr>
          <w:rFonts w:asciiTheme="minorHAnsi" w:hAnsiTheme="minorHAnsi" w:cstheme="minorHAnsi"/>
          <w:bCs/>
        </w:rPr>
        <w:t>liaison with language assistance vendors.  Currently, EAPU informs network providers of the availability of resources and coordinates access through</w:t>
      </w:r>
      <w:r w:rsidR="00E208E1" w:rsidRPr="00BC013C">
        <w:rPr>
          <w:rFonts w:asciiTheme="minorHAnsi" w:hAnsiTheme="minorHAnsi" w:cstheme="minorHAnsi"/>
          <w:bCs/>
        </w:rPr>
        <w:t xml:space="preserve"> request process.</w:t>
      </w:r>
      <w:r w:rsidR="002B6053" w:rsidRPr="00BC013C">
        <w:rPr>
          <w:rFonts w:asciiTheme="minorHAnsi" w:hAnsiTheme="minorHAnsi" w:cstheme="minorHAnsi"/>
          <w:bCs/>
        </w:rPr>
        <w:t xml:space="preserve"> </w:t>
      </w:r>
    </w:p>
    <w:p w14:paraId="08FF8992" w14:textId="77777777" w:rsidR="00E208E1" w:rsidRPr="00011FF9" w:rsidRDefault="00E208E1" w:rsidP="00011FF9">
      <w:pPr>
        <w:rPr>
          <w:rFonts w:ascii="Calibri" w:eastAsia="Calibri" w:hAnsi="Calibri" w:cs="Calibri"/>
          <w:sz w:val="22"/>
          <w:szCs w:val="22"/>
        </w:rPr>
      </w:pPr>
    </w:p>
    <w:p w14:paraId="3BC84ABF" w14:textId="15EF3B92" w:rsidR="00E8523B" w:rsidRPr="0089194B" w:rsidRDefault="00876588" w:rsidP="00BA2BBC">
      <w:pP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color w:val="1F497D" w:themeColor="text2"/>
        </w:rPr>
        <w:t xml:space="preserve">REQUEST </w:t>
      </w:r>
      <w:r w:rsidR="00574F65">
        <w:rPr>
          <w:rFonts w:asciiTheme="minorHAnsi" w:hAnsiTheme="minorHAnsi"/>
          <w:b/>
          <w:color w:val="1F497D" w:themeColor="text2"/>
        </w:rPr>
        <w:t>PROCESS/</w:t>
      </w:r>
      <w:r w:rsidR="009C6E34">
        <w:rPr>
          <w:rFonts w:asciiTheme="minorHAnsi" w:hAnsiTheme="minorHAnsi"/>
          <w:b/>
          <w:color w:val="1F497D" w:themeColor="text2"/>
        </w:rPr>
        <w:t>PROCEDURES</w:t>
      </w:r>
    </w:p>
    <w:p w14:paraId="74603862" w14:textId="73E3BCC4" w:rsidR="00574F65" w:rsidRDefault="00574F65" w:rsidP="00E4661D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Download Language Assistance Request Form from SAPC website in the provider portal</w:t>
      </w:r>
    </w:p>
    <w:p w14:paraId="70432A36" w14:textId="76123093" w:rsidR="00574F65" w:rsidRDefault="00574F65" w:rsidP="00574F65">
      <w:pPr>
        <w:pStyle w:val="ListParagraph"/>
        <w:numPr>
          <w:ilvl w:val="1"/>
          <w:numId w:val="37"/>
        </w:numPr>
        <w:spacing w:after="160" w:line="259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Link to request form: (insert link)</w:t>
      </w:r>
    </w:p>
    <w:p w14:paraId="34634EFB" w14:textId="71811EE8" w:rsidR="00E4661D" w:rsidRDefault="00574F65" w:rsidP="00E4661D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and s</w:t>
      </w:r>
      <w:r w:rsidR="00C63880" w:rsidRPr="00110317">
        <w:rPr>
          <w:rFonts w:asciiTheme="minorHAnsi" w:hAnsiTheme="minorHAnsi" w:cstheme="minorHAnsi"/>
        </w:rPr>
        <w:t>ubmit request form for language assistance services by email to SAPC- designated liaison</w:t>
      </w:r>
    </w:p>
    <w:p w14:paraId="4EBAE90F" w14:textId="62369B95" w:rsidR="00574F65" w:rsidRDefault="00574F65" w:rsidP="000452FF">
      <w:pPr>
        <w:pStyle w:val="ListParagraph"/>
        <w:numPr>
          <w:ilvl w:val="1"/>
          <w:numId w:val="37"/>
        </w:numPr>
        <w:spacing w:after="160" w:line="259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SAPC-designated liaison contact can be found on request form</w:t>
      </w:r>
    </w:p>
    <w:p w14:paraId="676CBCA5" w14:textId="0D223D1D" w:rsidR="00574F65" w:rsidRDefault="00F61912" w:rsidP="000452FF">
      <w:pPr>
        <w:pStyle w:val="ListParagraph"/>
        <w:numPr>
          <w:ilvl w:val="1"/>
          <w:numId w:val="37"/>
        </w:numPr>
        <w:spacing w:after="160" w:line="259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Provide all required information and s</w:t>
      </w:r>
      <w:r w:rsidR="005923A5">
        <w:rPr>
          <w:rFonts w:asciiTheme="minorHAnsi" w:hAnsiTheme="minorHAnsi" w:cstheme="minorHAnsi"/>
        </w:rPr>
        <w:t>elect appropriate language assistance type</w:t>
      </w:r>
    </w:p>
    <w:p w14:paraId="4D4768D0" w14:textId="4DEB0981" w:rsidR="005923A5" w:rsidRPr="000452FF" w:rsidRDefault="00574F65" w:rsidP="000452FF">
      <w:pPr>
        <w:pStyle w:val="ListParagraph"/>
        <w:numPr>
          <w:ilvl w:val="1"/>
          <w:numId w:val="37"/>
        </w:numPr>
        <w:spacing w:after="160" w:line="259" w:lineRule="auto"/>
        <w:ind w:left="540" w:hanging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923A5">
        <w:rPr>
          <w:rFonts w:asciiTheme="minorHAnsi" w:hAnsiTheme="minorHAnsi" w:cstheme="minorHAnsi"/>
        </w:rPr>
        <w:t>ultiple language assistance agencies are available to fulfill request</w:t>
      </w:r>
      <w:r w:rsidR="005923A5" w:rsidRPr="000452FF">
        <w:rPr>
          <w:rFonts w:asciiTheme="minorHAnsi" w:hAnsiTheme="minorHAnsi" w:cstheme="minorHAnsi"/>
        </w:rPr>
        <w:t xml:space="preserve"> </w:t>
      </w:r>
    </w:p>
    <w:p w14:paraId="1C549B25" w14:textId="758F39F4" w:rsidR="006B549C" w:rsidRPr="000452FF" w:rsidRDefault="00C63880" w:rsidP="000452FF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 w:rsidRPr="00110317">
        <w:rPr>
          <w:rFonts w:asciiTheme="minorHAnsi" w:hAnsiTheme="minorHAnsi" w:cstheme="minorHAnsi"/>
        </w:rPr>
        <w:t>SAPC-designated liaison will review request form to ensure completion and accuracy</w:t>
      </w:r>
    </w:p>
    <w:p w14:paraId="4F6186D0" w14:textId="4E0CBE2B" w:rsidR="00C63880" w:rsidRPr="00EB7D23" w:rsidRDefault="00F61912" w:rsidP="00EB7D23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Upon request approval, </w:t>
      </w:r>
      <w:r w:rsidR="00C63880" w:rsidRPr="00110317">
        <w:rPr>
          <w:rFonts w:asciiTheme="minorHAnsi" w:hAnsiTheme="minorHAnsi" w:cstheme="minorHAnsi"/>
        </w:rPr>
        <w:t xml:space="preserve">SAPC-designated liaison will </w:t>
      </w:r>
      <w:r>
        <w:rPr>
          <w:rFonts w:asciiTheme="minorHAnsi" w:hAnsiTheme="minorHAnsi" w:cstheme="minorHAnsi"/>
        </w:rPr>
        <w:t>submit request to appropriate language vendor</w:t>
      </w:r>
      <w:r w:rsidR="00C63880" w:rsidRPr="00EB7D23">
        <w:rPr>
          <w:rFonts w:asciiTheme="minorHAnsi" w:hAnsiTheme="minorHAnsi" w:cstheme="minorHAnsi"/>
        </w:rPr>
        <w:t xml:space="preserve"> </w:t>
      </w:r>
    </w:p>
    <w:p w14:paraId="51131FAF" w14:textId="0D20EF00" w:rsidR="00C63880" w:rsidRPr="00EB7D23" w:rsidRDefault="00EB7D23" w:rsidP="00EB7D23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Language</w:t>
      </w:r>
      <w:r w:rsidR="00C63880" w:rsidRPr="00110317">
        <w:rPr>
          <w:rFonts w:asciiTheme="minorHAnsi" w:hAnsiTheme="minorHAnsi" w:cstheme="minorHAnsi"/>
        </w:rPr>
        <w:t xml:space="preserve"> vendor will </w:t>
      </w:r>
      <w:r>
        <w:rPr>
          <w:rFonts w:asciiTheme="minorHAnsi" w:hAnsiTheme="minorHAnsi" w:cstheme="minorHAnsi"/>
        </w:rPr>
        <w:t>confirm availability of an interpreter for requested dates and times</w:t>
      </w:r>
      <w:r w:rsidR="00C63880" w:rsidRPr="00110317">
        <w:rPr>
          <w:rFonts w:asciiTheme="minorHAnsi" w:hAnsiTheme="minorHAnsi" w:cstheme="minorHAnsi"/>
        </w:rPr>
        <w:t xml:space="preserve">  </w:t>
      </w:r>
    </w:p>
    <w:p w14:paraId="65B356B6" w14:textId="7A880080" w:rsidR="00C63880" w:rsidRPr="00110317" w:rsidRDefault="00C63880" w:rsidP="00110317">
      <w:pPr>
        <w:pStyle w:val="ListParagraph"/>
        <w:ind w:left="360"/>
        <w:rPr>
          <w:rFonts w:asciiTheme="minorHAnsi" w:hAnsiTheme="minorHAnsi" w:cstheme="minorHAnsi"/>
        </w:rPr>
      </w:pPr>
      <w:r w:rsidRPr="00110317">
        <w:rPr>
          <w:rFonts w:asciiTheme="minorHAnsi" w:hAnsiTheme="minorHAnsi" w:cstheme="minorHAnsi"/>
        </w:rPr>
        <w:t>-  If services have been confirmed, the email should include interpreters full name and email address</w:t>
      </w:r>
    </w:p>
    <w:p w14:paraId="2C1271AA" w14:textId="1FFF4A3A" w:rsidR="00C63880" w:rsidRPr="00110317" w:rsidRDefault="00EB7D23" w:rsidP="00110317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receiving confirmation, </w:t>
      </w:r>
      <w:r w:rsidR="00C63880" w:rsidRPr="00110317">
        <w:rPr>
          <w:rFonts w:asciiTheme="minorHAnsi" w:hAnsiTheme="minorHAnsi" w:cstheme="minorHAnsi"/>
        </w:rPr>
        <w:t>SAPC-designated liaison will</w:t>
      </w:r>
      <w:r>
        <w:rPr>
          <w:rFonts w:asciiTheme="minorHAnsi" w:hAnsiTheme="minorHAnsi" w:cstheme="minorHAnsi"/>
        </w:rPr>
        <w:t xml:space="preserve"> inform agency contact via</w:t>
      </w:r>
      <w:r w:rsidR="00C63880" w:rsidRPr="00110317">
        <w:rPr>
          <w:rFonts w:asciiTheme="minorHAnsi" w:hAnsiTheme="minorHAnsi" w:cstheme="minorHAnsi"/>
        </w:rPr>
        <w:t xml:space="preserve"> email </w:t>
      </w:r>
      <w:r>
        <w:rPr>
          <w:rFonts w:asciiTheme="minorHAnsi" w:hAnsiTheme="minorHAnsi" w:cstheme="minorHAnsi"/>
        </w:rPr>
        <w:t>of interpreter confirmation</w:t>
      </w:r>
    </w:p>
    <w:p w14:paraId="5A9F4FA9" w14:textId="1B419B76" w:rsidR="00C63880" w:rsidRPr="00110317" w:rsidRDefault="00C63880" w:rsidP="00110317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 w:rsidRPr="00110317">
        <w:rPr>
          <w:rFonts w:asciiTheme="minorHAnsi" w:hAnsiTheme="minorHAnsi" w:cstheme="minorHAnsi"/>
        </w:rPr>
        <w:t>SAPC- designated liaison will relay pertinent information to the vendor and the vendor’s point of contact that may include areas related to policy, information, cancellations, and procedural requirements</w:t>
      </w:r>
    </w:p>
    <w:p w14:paraId="2CBFFC7C" w14:textId="77777777" w:rsidR="00C63880" w:rsidRPr="00110317" w:rsidRDefault="00C63880" w:rsidP="00110317">
      <w:pPr>
        <w:pStyle w:val="ListParagraph"/>
        <w:numPr>
          <w:ilvl w:val="0"/>
          <w:numId w:val="37"/>
        </w:numPr>
        <w:spacing w:after="160" w:line="259" w:lineRule="auto"/>
        <w:ind w:left="360"/>
        <w:rPr>
          <w:rFonts w:asciiTheme="minorHAnsi" w:hAnsiTheme="minorHAnsi" w:cstheme="minorHAnsi"/>
        </w:rPr>
      </w:pPr>
      <w:r w:rsidRPr="00110317">
        <w:rPr>
          <w:rFonts w:asciiTheme="minorHAnsi" w:hAnsiTheme="minorHAnsi" w:cstheme="minorHAnsi"/>
        </w:rPr>
        <w:t>Agency must sign and send a Verification of Service form no later than three (3) days following every appointment service</w:t>
      </w:r>
    </w:p>
    <w:p w14:paraId="5C45DEB6" w14:textId="73EF528C" w:rsidR="00C63880" w:rsidRPr="00110317" w:rsidRDefault="00C63880" w:rsidP="00110317">
      <w:pPr>
        <w:pStyle w:val="ListParagraph"/>
        <w:tabs>
          <w:tab w:val="left" w:pos="810"/>
        </w:tabs>
        <w:ind w:left="540" w:hanging="90"/>
        <w:rPr>
          <w:rFonts w:asciiTheme="minorHAnsi" w:hAnsiTheme="minorHAnsi" w:cstheme="minorHAnsi"/>
        </w:rPr>
      </w:pPr>
      <w:r w:rsidRPr="00110317">
        <w:rPr>
          <w:rFonts w:asciiTheme="minorHAnsi" w:hAnsiTheme="minorHAnsi" w:cstheme="minorHAnsi"/>
        </w:rPr>
        <w:t xml:space="preserve">-  </w:t>
      </w:r>
      <w:r w:rsidR="00110317">
        <w:rPr>
          <w:rFonts w:asciiTheme="minorHAnsi" w:hAnsiTheme="minorHAnsi" w:cstheme="minorHAnsi"/>
        </w:rPr>
        <w:t>I</w:t>
      </w:r>
      <w:r w:rsidRPr="00110317">
        <w:rPr>
          <w:rFonts w:asciiTheme="minorHAnsi" w:hAnsiTheme="minorHAnsi" w:cstheme="minorHAnsi"/>
        </w:rPr>
        <w:t>nclude the facility address</w:t>
      </w:r>
    </w:p>
    <w:p w14:paraId="61141069" w14:textId="2F3C15BD" w:rsidR="00D40AC2" w:rsidRPr="00B92BA8" w:rsidRDefault="00C63880" w:rsidP="00B92BA8">
      <w:pPr>
        <w:pStyle w:val="ListParagraph"/>
        <w:ind w:left="540" w:hanging="90"/>
        <w:rPr>
          <w:rFonts w:asciiTheme="minorHAnsi" w:hAnsiTheme="minorHAnsi" w:cstheme="minorHAnsi"/>
        </w:rPr>
      </w:pPr>
      <w:r w:rsidRPr="00110317">
        <w:rPr>
          <w:rFonts w:asciiTheme="minorHAnsi" w:hAnsiTheme="minorHAnsi" w:cstheme="minorHAnsi"/>
        </w:rPr>
        <w:t xml:space="preserve">-  </w:t>
      </w:r>
      <w:r w:rsidR="00110317">
        <w:rPr>
          <w:rFonts w:asciiTheme="minorHAnsi" w:hAnsiTheme="minorHAnsi" w:cstheme="minorHAnsi"/>
        </w:rPr>
        <w:t>I</w:t>
      </w:r>
      <w:r w:rsidRPr="00110317">
        <w:rPr>
          <w:rFonts w:asciiTheme="minorHAnsi" w:hAnsiTheme="minorHAnsi" w:cstheme="minorHAnsi"/>
        </w:rPr>
        <w:t xml:space="preserve">nclude the time interpretation services began and ended, and if necessary, documentation that explains changes to the confirmed appointment </w:t>
      </w:r>
      <w:bookmarkEnd w:id="0"/>
    </w:p>
    <w:p w14:paraId="6F5C9127" w14:textId="4D398033" w:rsidR="00CA2CFA" w:rsidRDefault="00CA2CFA">
      <w:pPr>
        <w:rPr>
          <w:rFonts w:asciiTheme="minorHAnsi" w:hAnsiTheme="minorHAnsi" w:cstheme="minorHAnsi"/>
          <w:sz w:val="20"/>
          <w:szCs w:val="20"/>
        </w:rPr>
      </w:pPr>
    </w:p>
    <w:p w14:paraId="31F80842" w14:textId="13619CC1" w:rsidR="00CA2CFA" w:rsidRDefault="00CA2CFA">
      <w:pPr>
        <w:rPr>
          <w:rFonts w:asciiTheme="minorHAnsi" w:hAnsiTheme="minorHAnsi" w:cstheme="minorHAnsi"/>
          <w:sz w:val="20"/>
          <w:szCs w:val="20"/>
        </w:rPr>
      </w:pPr>
    </w:p>
    <w:p w14:paraId="22C74440" w14:textId="77777777" w:rsidR="00CA2CFA" w:rsidRDefault="00CA2CFA">
      <w:pPr>
        <w:rPr>
          <w:rFonts w:asciiTheme="minorHAnsi" w:hAnsiTheme="minorHAnsi" w:cstheme="minorHAnsi"/>
          <w:sz w:val="20"/>
          <w:szCs w:val="20"/>
        </w:rPr>
      </w:pPr>
    </w:p>
    <w:p w14:paraId="7C8CD640" w14:textId="42045A3F" w:rsidR="00CA2CFA" w:rsidRDefault="00CA2CFA">
      <w:pPr>
        <w:rPr>
          <w:rFonts w:asciiTheme="minorHAnsi" w:hAnsiTheme="minorHAnsi" w:cstheme="minorHAnsi"/>
          <w:sz w:val="20"/>
          <w:szCs w:val="20"/>
        </w:rPr>
      </w:pPr>
    </w:p>
    <w:p w14:paraId="3C070C9C" w14:textId="77777777" w:rsidR="00CA2CFA" w:rsidRPr="00F64CAC" w:rsidRDefault="00CA2CFA">
      <w:pPr>
        <w:rPr>
          <w:rFonts w:asciiTheme="minorHAnsi" w:hAnsiTheme="minorHAnsi" w:cstheme="minorHAnsi"/>
          <w:sz w:val="20"/>
          <w:szCs w:val="20"/>
        </w:rPr>
      </w:pPr>
    </w:p>
    <w:sectPr w:rsidR="00CA2CFA" w:rsidRPr="00F64CAC" w:rsidSect="00922417">
      <w:headerReference w:type="default" r:id="rId8"/>
      <w:footerReference w:type="default" r:id="rId9"/>
      <w:type w:val="continuous"/>
      <w:pgSz w:w="12240" w:h="15840"/>
      <w:pgMar w:top="576" w:right="720" w:bottom="576" w:left="72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30D1C" w14:textId="77777777" w:rsidR="00C352CA" w:rsidRDefault="00C352CA" w:rsidP="00866B28">
      <w:r>
        <w:separator/>
      </w:r>
    </w:p>
  </w:endnote>
  <w:endnote w:type="continuationSeparator" w:id="0">
    <w:p w14:paraId="2C04D184" w14:textId="77777777" w:rsidR="00C352CA" w:rsidRDefault="00C352CA" w:rsidP="0086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FA446" w14:textId="77777777" w:rsidR="005F1390" w:rsidRDefault="005F1390" w:rsidP="000620D3">
    <w:pPr>
      <w:pStyle w:val="Header"/>
      <w:tabs>
        <w:tab w:val="left" w:pos="7920"/>
        <w:tab w:val="left" w:pos="8460"/>
        <w:tab w:val="left" w:pos="9255"/>
        <w:tab w:val="right" w:pos="10800"/>
      </w:tabs>
      <w:rPr>
        <w:rFonts w:asciiTheme="minorHAnsi" w:hAnsiTheme="minorHAnsi" w:cstheme="minorHAnsi"/>
      </w:rPr>
    </w:pPr>
    <w:r>
      <w:rPr>
        <w:rFonts w:ascii="Tw Cen MT" w:hAnsi="Tw Cen MT"/>
        <w:noProof/>
        <w:color w:val="404040" w:themeColor="text1" w:themeTint="BF"/>
        <w:sz w:val="44"/>
        <w:szCs w:val="44"/>
      </w:rPr>
      <w:drawing>
        <wp:inline distT="0" distB="0" distL="0" distR="0" wp14:anchorId="1CD56ABD" wp14:editId="426CA369">
          <wp:extent cx="981075" cy="315486"/>
          <wp:effectExtent l="0" t="0" r="0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H-BW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394" cy="320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E4D9FB" w14:textId="665415E0" w:rsidR="00D0489C" w:rsidRPr="0099406F" w:rsidRDefault="005F1390" w:rsidP="000620D3">
    <w:pPr>
      <w:pStyle w:val="Header"/>
      <w:tabs>
        <w:tab w:val="left" w:pos="7920"/>
        <w:tab w:val="left" w:pos="8460"/>
        <w:tab w:val="left" w:pos="9255"/>
        <w:tab w:val="right" w:pos="1080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D0489C" w:rsidRPr="00C214A4">
      <w:rPr>
        <w:rFonts w:asciiTheme="minorHAnsi" w:hAnsiTheme="minorHAnsi" w:cstheme="minorHAnsi"/>
      </w:rPr>
      <w:t xml:space="preserve">Page </w:t>
    </w:r>
    <w:r w:rsidR="00D0489C" w:rsidRPr="00C214A4">
      <w:rPr>
        <w:rFonts w:asciiTheme="minorHAnsi" w:hAnsiTheme="minorHAnsi" w:cstheme="minorHAnsi"/>
      </w:rPr>
      <w:fldChar w:fldCharType="begin"/>
    </w:r>
    <w:r w:rsidR="00D0489C" w:rsidRPr="00C214A4">
      <w:rPr>
        <w:rFonts w:asciiTheme="minorHAnsi" w:hAnsiTheme="minorHAnsi" w:cstheme="minorHAnsi"/>
      </w:rPr>
      <w:instrText xml:space="preserve"> PAGE  \* Arabic  \* MERGEFORMAT </w:instrText>
    </w:r>
    <w:r w:rsidR="00D0489C" w:rsidRPr="00C214A4">
      <w:rPr>
        <w:rFonts w:asciiTheme="minorHAnsi" w:hAnsiTheme="minorHAnsi" w:cstheme="minorHAnsi"/>
      </w:rPr>
      <w:fldChar w:fldCharType="separate"/>
    </w:r>
    <w:r w:rsidR="007D397C">
      <w:rPr>
        <w:rFonts w:asciiTheme="minorHAnsi" w:hAnsiTheme="minorHAnsi" w:cstheme="minorHAnsi"/>
        <w:noProof/>
      </w:rPr>
      <w:t>2</w:t>
    </w:r>
    <w:r w:rsidR="00D0489C" w:rsidRPr="00C214A4">
      <w:rPr>
        <w:rFonts w:asciiTheme="minorHAnsi" w:hAnsiTheme="minorHAnsi" w:cstheme="minorHAnsi"/>
      </w:rPr>
      <w:fldChar w:fldCharType="end"/>
    </w:r>
    <w:r w:rsidR="00D0489C" w:rsidRPr="00C214A4">
      <w:rPr>
        <w:rFonts w:asciiTheme="minorHAnsi" w:hAnsiTheme="minorHAnsi" w:cstheme="minorHAnsi"/>
      </w:rPr>
      <w:t xml:space="preserve"> of </w:t>
    </w:r>
    <w:r w:rsidR="00D0489C" w:rsidRPr="00C214A4">
      <w:rPr>
        <w:rFonts w:asciiTheme="minorHAnsi" w:hAnsiTheme="minorHAnsi" w:cstheme="minorHAnsi"/>
      </w:rPr>
      <w:fldChar w:fldCharType="begin"/>
    </w:r>
    <w:r w:rsidR="00D0489C" w:rsidRPr="00C214A4">
      <w:rPr>
        <w:rFonts w:asciiTheme="minorHAnsi" w:hAnsiTheme="minorHAnsi" w:cstheme="minorHAnsi"/>
      </w:rPr>
      <w:instrText xml:space="preserve"> NUMPAGES  \* Arabic  \* MERGEFORMAT </w:instrText>
    </w:r>
    <w:r w:rsidR="00D0489C" w:rsidRPr="00C214A4">
      <w:rPr>
        <w:rFonts w:asciiTheme="minorHAnsi" w:hAnsiTheme="minorHAnsi" w:cstheme="minorHAnsi"/>
      </w:rPr>
      <w:fldChar w:fldCharType="separate"/>
    </w:r>
    <w:r w:rsidR="007D397C">
      <w:rPr>
        <w:rFonts w:asciiTheme="minorHAnsi" w:hAnsiTheme="minorHAnsi" w:cstheme="minorHAnsi"/>
        <w:noProof/>
      </w:rPr>
      <w:t>2</w:t>
    </w:r>
    <w:r w:rsidR="00D0489C" w:rsidRPr="00C214A4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05FAB" w14:textId="77777777" w:rsidR="00C352CA" w:rsidRDefault="00C352CA" w:rsidP="00866B28">
      <w:r>
        <w:separator/>
      </w:r>
    </w:p>
  </w:footnote>
  <w:footnote w:type="continuationSeparator" w:id="0">
    <w:p w14:paraId="45174791" w14:textId="77777777" w:rsidR="00C352CA" w:rsidRDefault="00C352CA" w:rsidP="0086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255B4" w14:textId="59EC761D" w:rsidR="00285CBC" w:rsidRPr="00285CBC" w:rsidRDefault="007D5D33" w:rsidP="00285CBC">
    <w:pPr>
      <w:pStyle w:val="Heading1"/>
      <w:pBdr>
        <w:bottom w:val="single" w:sz="4" w:space="1" w:color="auto"/>
      </w:pBdr>
      <w:spacing w:before="0"/>
      <w:rPr>
        <w:rFonts w:ascii="Tw Cen MT" w:hAnsi="Tw Cen MT"/>
        <w:color w:val="404040" w:themeColor="text1" w:themeTint="BF"/>
        <w:sz w:val="44"/>
        <w:szCs w:val="44"/>
      </w:rPr>
    </w:pPr>
    <w:r>
      <w:rPr>
        <w:rFonts w:ascii="Tw Cen MT" w:hAnsi="Tw Cen MT"/>
        <w:color w:val="404040" w:themeColor="text1" w:themeTint="BF"/>
        <w:sz w:val="44"/>
        <w:szCs w:val="44"/>
      </w:rPr>
      <w:t xml:space="preserve">Language Assistance </w:t>
    </w:r>
    <w:r w:rsidR="00632402">
      <w:rPr>
        <w:rFonts w:ascii="Tw Cen MT" w:hAnsi="Tw Cen MT"/>
        <w:color w:val="404040" w:themeColor="text1" w:themeTint="BF"/>
        <w:sz w:val="44"/>
        <w:szCs w:val="44"/>
      </w:rPr>
      <w:t>Request Process</w:t>
    </w:r>
  </w:p>
  <w:p w14:paraId="04319780" w14:textId="77777777" w:rsidR="00C95A01" w:rsidRPr="00C214A4" w:rsidRDefault="00C95A01" w:rsidP="0099406F">
    <w:pPr>
      <w:pStyle w:val="Header"/>
      <w:tabs>
        <w:tab w:val="left" w:pos="9255"/>
        <w:tab w:val="right" w:pos="10800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74A89"/>
    <w:multiLevelType w:val="hybridMultilevel"/>
    <w:tmpl w:val="5E7081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0302C"/>
    <w:multiLevelType w:val="hybridMultilevel"/>
    <w:tmpl w:val="8DA22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7911"/>
    <w:multiLevelType w:val="hybridMultilevel"/>
    <w:tmpl w:val="D3863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929A2"/>
    <w:multiLevelType w:val="hybridMultilevel"/>
    <w:tmpl w:val="BF8CF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002EA"/>
    <w:multiLevelType w:val="hybridMultilevel"/>
    <w:tmpl w:val="F7A4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44704"/>
    <w:multiLevelType w:val="hybridMultilevel"/>
    <w:tmpl w:val="55B8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3297"/>
    <w:multiLevelType w:val="hybridMultilevel"/>
    <w:tmpl w:val="0E34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D5FC7"/>
    <w:multiLevelType w:val="hybridMultilevel"/>
    <w:tmpl w:val="0E34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B7303"/>
    <w:multiLevelType w:val="hybridMultilevel"/>
    <w:tmpl w:val="908CBA02"/>
    <w:lvl w:ilvl="0" w:tplc="B1BA9D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755E3D"/>
    <w:multiLevelType w:val="hybridMultilevel"/>
    <w:tmpl w:val="0E34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7319"/>
    <w:multiLevelType w:val="hybridMultilevel"/>
    <w:tmpl w:val="15A226EA"/>
    <w:lvl w:ilvl="0" w:tplc="27124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C50917"/>
    <w:multiLevelType w:val="hybridMultilevel"/>
    <w:tmpl w:val="AE64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2134"/>
    <w:multiLevelType w:val="hybridMultilevel"/>
    <w:tmpl w:val="FF1C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53B46"/>
    <w:multiLevelType w:val="hybridMultilevel"/>
    <w:tmpl w:val="0E34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4126B"/>
    <w:multiLevelType w:val="hybridMultilevel"/>
    <w:tmpl w:val="7FCA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E03735"/>
    <w:multiLevelType w:val="hybridMultilevel"/>
    <w:tmpl w:val="71483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D12BF2"/>
    <w:multiLevelType w:val="hybridMultilevel"/>
    <w:tmpl w:val="3C7820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51C67"/>
    <w:multiLevelType w:val="hybridMultilevel"/>
    <w:tmpl w:val="BE7E6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002A4F"/>
    <w:multiLevelType w:val="hybridMultilevel"/>
    <w:tmpl w:val="98C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28C9"/>
    <w:multiLevelType w:val="hybridMultilevel"/>
    <w:tmpl w:val="D924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E1892"/>
    <w:multiLevelType w:val="hybridMultilevel"/>
    <w:tmpl w:val="7DE0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F618D"/>
    <w:multiLevelType w:val="hybridMultilevel"/>
    <w:tmpl w:val="0E34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564E6"/>
    <w:multiLevelType w:val="hybridMultilevel"/>
    <w:tmpl w:val="30CAFEF6"/>
    <w:lvl w:ilvl="0" w:tplc="FBA20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33C66"/>
    <w:multiLevelType w:val="hybridMultilevel"/>
    <w:tmpl w:val="BAD8A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A9D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17D0F"/>
    <w:multiLevelType w:val="hybridMultilevel"/>
    <w:tmpl w:val="0F28F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8207A"/>
    <w:multiLevelType w:val="hybridMultilevel"/>
    <w:tmpl w:val="40E26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F12D15"/>
    <w:multiLevelType w:val="hybridMultilevel"/>
    <w:tmpl w:val="935E1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8A374A"/>
    <w:multiLevelType w:val="hybridMultilevel"/>
    <w:tmpl w:val="E024642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8E66DD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5D303E"/>
    <w:multiLevelType w:val="hybridMultilevel"/>
    <w:tmpl w:val="10D03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C0BDA"/>
    <w:multiLevelType w:val="hybridMultilevel"/>
    <w:tmpl w:val="9F0A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911A5"/>
    <w:multiLevelType w:val="hybridMultilevel"/>
    <w:tmpl w:val="3A483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3F34C8"/>
    <w:multiLevelType w:val="hybridMultilevel"/>
    <w:tmpl w:val="4CAA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A01152"/>
    <w:multiLevelType w:val="hybridMultilevel"/>
    <w:tmpl w:val="50FEB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E87289"/>
    <w:multiLevelType w:val="hybridMultilevel"/>
    <w:tmpl w:val="A142E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3268FA"/>
    <w:multiLevelType w:val="hybridMultilevel"/>
    <w:tmpl w:val="FF76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76AAA"/>
    <w:multiLevelType w:val="hybridMultilevel"/>
    <w:tmpl w:val="58703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91C2B"/>
    <w:multiLevelType w:val="hybridMultilevel"/>
    <w:tmpl w:val="A5E8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D2437"/>
    <w:multiLevelType w:val="hybridMultilevel"/>
    <w:tmpl w:val="15B29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7"/>
  </w:num>
  <w:num w:numId="4">
    <w:abstractNumId w:val="20"/>
  </w:num>
  <w:num w:numId="5">
    <w:abstractNumId w:val="26"/>
  </w:num>
  <w:num w:numId="6">
    <w:abstractNumId w:val="36"/>
  </w:num>
  <w:num w:numId="7">
    <w:abstractNumId w:val="1"/>
  </w:num>
  <w:num w:numId="8">
    <w:abstractNumId w:val="17"/>
  </w:num>
  <w:num w:numId="9">
    <w:abstractNumId w:val="28"/>
  </w:num>
  <w:num w:numId="10">
    <w:abstractNumId w:val="14"/>
  </w:num>
  <w:num w:numId="11">
    <w:abstractNumId w:val="37"/>
  </w:num>
  <w:num w:numId="12">
    <w:abstractNumId w:val="3"/>
  </w:num>
  <w:num w:numId="13">
    <w:abstractNumId w:val="30"/>
  </w:num>
  <w:num w:numId="14">
    <w:abstractNumId w:val="25"/>
  </w:num>
  <w:num w:numId="15">
    <w:abstractNumId w:val="32"/>
  </w:num>
  <w:num w:numId="16">
    <w:abstractNumId w:val="24"/>
  </w:num>
  <w:num w:numId="17">
    <w:abstractNumId w:val="15"/>
  </w:num>
  <w:num w:numId="18">
    <w:abstractNumId w:val="2"/>
  </w:num>
  <w:num w:numId="19">
    <w:abstractNumId w:val="35"/>
  </w:num>
  <w:num w:numId="20">
    <w:abstractNumId w:val="5"/>
  </w:num>
  <w:num w:numId="21">
    <w:abstractNumId w:val="19"/>
  </w:num>
  <w:num w:numId="22">
    <w:abstractNumId w:val="29"/>
  </w:num>
  <w:num w:numId="23">
    <w:abstractNumId w:val="22"/>
  </w:num>
  <w:num w:numId="24">
    <w:abstractNumId w:val="9"/>
  </w:num>
  <w:num w:numId="25">
    <w:abstractNumId w:val="4"/>
  </w:num>
  <w:num w:numId="26">
    <w:abstractNumId w:val="0"/>
  </w:num>
  <w:num w:numId="27">
    <w:abstractNumId w:val="21"/>
  </w:num>
  <w:num w:numId="28">
    <w:abstractNumId w:val="7"/>
  </w:num>
  <w:num w:numId="29">
    <w:abstractNumId w:val="13"/>
  </w:num>
  <w:num w:numId="30">
    <w:abstractNumId w:val="6"/>
  </w:num>
  <w:num w:numId="31">
    <w:abstractNumId w:val="16"/>
  </w:num>
  <w:num w:numId="32">
    <w:abstractNumId w:val="12"/>
  </w:num>
  <w:num w:numId="33">
    <w:abstractNumId w:val="18"/>
  </w:num>
  <w:num w:numId="34">
    <w:abstractNumId w:val="31"/>
  </w:num>
  <w:num w:numId="35">
    <w:abstractNumId w:val="34"/>
  </w:num>
  <w:num w:numId="36">
    <w:abstractNumId w:val="11"/>
  </w:num>
  <w:num w:numId="37">
    <w:abstractNumId w:val="23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51"/>
    <w:rsid w:val="000008EC"/>
    <w:rsid w:val="00005229"/>
    <w:rsid w:val="00006A70"/>
    <w:rsid w:val="00011FF9"/>
    <w:rsid w:val="0001223D"/>
    <w:rsid w:val="00020FB0"/>
    <w:rsid w:val="000235C5"/>
    <w:rsid w:val="0002525E"/>
    <w:rsid w:val="000258AF"/>
    <w:rsid w:val="0003236A"/>
    <w:rsid w:val="000324F5"/>
    <w:rsid w:val="000328DC"/>
    <w:rsid w:val="00033DB6"/>
    <w:rsid w:val="00034045"/>
    <w:rsid w:val="00035FE5"/>
    <w:rsid w:val="0003625E"/>
    <w:rsid w:val="00036F31"/>
    <w:rsid w:val="00040EA9"/>
    <w:rsid w:val="00041FCD"/>
    <w:rsid w:val="00043695"/>
    <w:rsid w:val="00043F56"/>
    <w:rsid w:val="000444BD"/>
    <w:rsid w:val="00045105"/>
    <w:rsid w:val="000452FF"/>
    <w:rsid w:val="000457D8"/>
    <w:rsid w:val="00046323"/>
    <w:rsid w:val="00046B10"/>
    <w:rsid w:val="000475D8"/>
    <w:rsid w:val="00051A38"/>
    <w:rsid w:val="00054692"/>
    <w:rsid w:val="00057271"/>
    <w:rsid w:val="0005774D"/>
    <w:rsid w:val="00060062"/>
    <w:rsid w:val="00061262"/>
    <w:rsid w:val="0006172D"/>
    <w:rsid w:val="000620D3"/>
    <w:rsid w:val="00062869"/>
    <w:rsid w:val="00062D50"/>
    <w:rsid w:val="00063B0F"/>
    <w:rsid w:val="00063FF9"/>
    <w:rsid w:val="00067C29"/>
    <w:rsid w:val="00067CDC"/>
    <w:rsid w:val="00076C12"/>
    <w:rsid w:val="00077063"/>
    <w:rsid w:val="00084907"/>
    <w:rsid w:val="000849A6"/>
    <w:rsid w:val="000862C2"/>
    <w:rsid w:val="0008658A"/>
    <w:rsid w:val="00086984"/>
    <w:rsid w:val="000870EE"/>
    <w:rsid w:val="000872E0"/>
    <w:rsid w:val="00093B74"/>
    <w:rsid w:val="0009455F"/>
    <w:rsid w:val="00094831"/>
    <w:rsid w:val="0009499E"/>
    <w:rsid w:val="00094DFF"/>
    <w:rsid w:val="0009504F"/>
    <w:rsid w:val="00095414"/>
    <w:rsid w:val="00097ACE"/>
    <w:rsid w:val="000A0B3C"/>
    <w:rsid w:val="000A0F45"/>
    <w:rsid w:val="000A2583"/>
    <w:rsid w:val="000A3C72"/>
    <w:rsid w:val="000A51B1"/>
    <w:rsid w:val="000A7942"/>
    <w:rsid w:val="000B1975"/>
    <w:rsid w:val="000B1B57"/>
    <w:rsid w:val="000B2137"/>
    <w:rsid w:val="000B39B2"/>
    <w:rsid w:val="000B3D23"/>
    <w:rsid w:val="000B56C5"/>
    <w:rsid w:val="000B69E6"/>
    <w:rsid w:val="000C0352"/>
    <w:rsid w:val="000C0564"/>
    <w:rsid w:val="000C243D"/>
    <w:rsid w:val="000C3DC7"/>
    <w:rsid w:val="000C554B"/>
    <w:rsid w:val="000C76ED"/>
    <w:rsid w:val="000C7F5A"/>
    <w:rsid w:val="000D2380"/>
    <w:rsid w:val="000D2AE7"/>
    <w:rsid w:val="000D2B80"/>
    <w:rsid w:val="000D4B18"/>
    <w:rsid w:val="000D5052"/>
    <w:rsid w:val="000D665E"/>
    <w:rsid w:val="000D6762"/>
    <w:rsid w:val="000D7CA8"/>
    <w:rsid w:val="000E073B"/>
    <w:rsid w:val="000E122F"/>
    <w:rsid w:val="000E12C4"/>
    <w:rsid w:val="000E75DA"/>
    <w:rsid w:val="000F0AFF"/>
    <w:rsid w:val="000F1032"/>
    <w:rsid w:val="000F257A"/>
    <w:rsid w:val="000F2BCA"/>
    <w:rsid w:val="000F4FFC"/>
    <w:rsid w:val="000F672F"/>
    <w:rsid w:val="000F772A"/>
    <w:rsid w:val="00100B79"/>
    <w:rsid w:val="00103A9F"/>
    <w:rsid w:val="00105F88"/>
    <w:rsid w:val="00110317"/>
    <w:rsid w:val="00111B52"/>
    <w:rsid w:val="0011226E"/>
    <w:rsid w:val="00112A66"/>
    <w:rsid w:val="00113AD1"/>
    <w:rsid w:val="001143C9"/>
    <w:rsid w:val="00115938"/>
    <w:rsid w:val="00117582"/>
    <w:rsid w:val="00120FAA"/>
    <w:rsid w:val="00121DC7"/>
    <w:rsid w:val="00122180"/>
    <w:rsid w:val="001239D2"/>
    <w:rsid w:val="00124148"/>
    <w:rsid w:val="001257D7"/>
    <w:rsid w:val="00127BBA"/>
    <w:rsid w:val="0013012C"/>
    <w:rsid w:val="00131500"/>
    <w:rsid w:val="00132E1D"/>
    <w:rsid w:val="00134198"/>
    <w:rsid w:val="00135C4E"/>
    <w:rsid w:val="00136A69"/>
    <w:rsid w:val="00142879"/>
    <w:rsid w:val="00142F6A"/>
    <w:rsid w:val="00143879"/>
    <w:rsid w:val="00145379"/>
    <w:rsid w:val="00151BF9"/>
    <w:rsid w:val="00151D18"/>
    <w:rsid w:val="00151D2A"/>
    <w:rsid w:val="001523E1"/>
    <w:rsid w:val="00153061"/>
    <w:rsid w:val="001542CD"/>
    <w:rsid w:val="00156C97"/>
    <w:rsid w:val="001576D4"/>
    <w:rsid w:val="001578FB"/>
    <w:rsid w:val="00164540"/>
    <w:rsid w:val="0016717C"/>
    <w:rsid w:val="00170EB6"/>
    <w:rsid w:val="0017271F"/>
    <w:rsid w:val="0017382D"/>
    <w:rsid w:val="00173F20"/>
    <w:rsid w:val="0017402B"/>
    <w:rsid w:val="00174671"/>
    <w:rsid w:val="00175DCC"/>
    <w:rsid w:val="00177539"/>
    <w:rsid w:val="00177A94"/>
    <w:rsid w:val="00177E82"/>
    <w:rsid w:val="00181C51"/>
    <w:rsid w:val="00181CC9"/>
    <w:rsid w:val="00182138"/>
    <w:rsid w:val="00182AB4"/>
    <w:rsid w:val="001838F6"/>
    <w:rsid w:val="00184763"/>
    <w:rsid w:val="0018510F"/>
    <w:rsid w:val="00185CAB"/>
    <w:rsid w:val="001865C6"/>
    <w:rsid w:val="00186A02"/>
    <w:rsid w:val="00191E08"/>
    <w:rsid w:val="0019216B"/>
    <w:rsid w:val="0019357B"/>
    <w:rsid w:val="001943B6"/>
    <w:rsid w:val="0019469E"/>
    <w:rsid w:val="00195905"/>
    <w:rsid w:val="001A1C55"/>
    <w:rsid w:val="001A207B"/>
    <w:rsid w:val="001A3A7E"/>
    <w:rsid w:val="001A3D82"/>
    <w:rsid w:val="001A3EFE"/>
    <w:rsid w:val="001A46AE"/>
    <w:rsid w:val="001A5437"/>
    <w:rsid w:val="001A5DFB"/>
    <w:rsid w:val="001A7078"/>
    <w:rsid w:val="001B0AD7"/>
    <w:rsid w:val="001B163D"/>
    <w:rsid w:val="001B17B2"/>
    <w:rsid w:val="001B260B"/>
    <w:rsid w:val="001B3BD7"/>
    <w:rsid w:val="001B632F"/>
    <w:rsid w:val="001B78E3"/>
    <w:rsid w:val="001C070B"/>
    <w:rsid w:val="001C094B"/>
    <w:rsid w:val="001C1137"/>
    <w:rsid w:val="001C19F8"/>
    <w:rsid w:val="001C2D0C"/>
    <w:rsid w:val="001C4391"/>
    <w:rsid w:val="001C4FBE"/>
    <w:rsid w:val="001D1761"/>
    <w:rsid w:val="001D4457"/>
    <w:rsid w:val="001D4B63"/>
    <w:rsid w:val="001D5F25"/>
    <w:rsid w:val="001D6359"/>
    <w:rsid w:val="001D7F4A"/>
    <w:rsid w:val="001E1FB5"/>
    <w:rsid w:val="001E39A9"/>
    <w:rsid w:val="001E5418"/>
    <w:rsid w:val="001E690A"/>
    <w:rsid w:val="001E6AFB"/>
    <w:rsid w:val="001F2BD2"/>
    <w:rsid w:val="001F3679"/>
    <w:rsid w:val="001F43D9"/>
    <w:rsid w:val="001F775E"/>
    <w:rsid w:val="00200ADE"/>
    <w:rsid w:val="00201D4A"/>
    <w:rsid w:val="00204192"/>
    <w:rsid w:val="00204A24"/>
    <w:rsid w:val="00204EE4"/>
    <w:rsid w:val="0020561B"/>
    <w:rsid w:val="00206228"/>
    <w:rsid w:val="00206C1B"/>
    <w:rsid w:val="00206F39"/>
    <w:rsid w:val="00212E25"/>
    <w:rsid w:val="00217C27"/>
    <w:rsid w:val="00220515"/>
    <w:rsid w:val="002212B8"/>
    <w:rsid w:val="0022330E"/>
    <w:rsid w:val="00224E58"/>
    <w:rsid w:val="00224E9C"/>
    <w:rsid w:val="00225EC7"/>
    <w:rsid w:val="00227017"/>
    <w:rsid w:val="00240CF0"/>
    <w:rsid w:val="00241757"/>
    <w:rsid w:val="002420A0"/>
    <w:rsid w:val="00242292"/>
    <w:rsid w:val="0024344A"/>
    <w:rsid w:val="00244026"/>
    <w:rsid w:val="00244FDB"/>
    <w:rsid w:val="00246196"/>
    <w:rsid w:val="002475D8"/>
    <w:rsid w:val="00247A83"/>
    <w:rsid w:val="00247F46"/>
    <w:rsid w:val="0025294D"/>
    <w:rsid w:val="00253789"/>
    <w:rsid w:val="00254C74"/>
    <w:rsid w:val="00254ED9"/>
    <w:rsid w:val="00260501"/>
    <w:rsid w:val="00264BFA"/>
    <w:rsid w:val="002659B9"/>
    <w:rsid w:val="002663C5"/>
    <w:rsid w:val="0026678E"/>
    <w:rsid w:val="0026709C"/>
    <w:rsid w:val="00267B77"/>
    <w:rsid w:val="002715A3"/>
    <w:rsid w:val="00271664"/>
    <w:rsid w:val="0027226E"/>
    <w:rsid w:val="002724E5"/>
    <w:rsid w:val="00272793"/>
    <w:rsid w:val="0027462F"/>
    <w:rsid w:val="00275914"/>
    <w:rsid w:val="00275FE4"/>
    <w:rsid w:val="002761C1"/>
    <w:rsid w:val="0027787E"/>
    <w:rsid w:val="0028152A"/>
    <w:rsid w:val="00282B83"/>
    <w:rsid w:val="00283F87"/>
    <w:rsid w:val="00285CBC"/>
    <w:rsid w:val="00290A28"/>
    <w:rsid w:val="0029231D"/>
    <w:rsid w:val="00294F4B"/>
    <w:rsid w:val="00295332"/>
    <w:rsid w:val="0029644C"/>
    <w:rsid w:val="00296912"/>
    <w:rsid w:val="002A236C"/>
    <w:rsid w:val="002A2723"/>
    <w:rsid w:val="002A2C17"/>
    <w:rsid w:val="002A2E31"/>
    <w:rsid w:val="002A43C7"/>
    <w:rsid w:val="002A57EE"/>
    <w:rsid w:val="002A5F2A"/>
    <w:rsid w:val="002B00CA"/>
    <w:rsid w:val="002B1054"/>
    <w:rsid w:val="002B4C3C"/>
    <w:rsid w:val="002B6053"/>
    <w:rsid w:val="002B75DE"/>
    <w:rsid w:val="002B764C"/>
    <w:rsid w:val="002B77E5"/>
    <w:rsid w:val="002B7E6D"/>
    <w:rsid w:val="002C10B3"/>
    <w:rsid w:val="002C33E2"/>
    <w:rsid w:val="002D0CDA"/>
    <w:rsid w:val="002D0F8B"/>
    <w:rsid w:val="002D433A"/>
    <w:rsid w:val="002D63B3"/>
    <w:rsid w:val="002D7549"/>
    <w:rsid w:val="002D7F9E"/>
    <w:rsid w:val="002E0037"/>
    <w:rsid w:val="002E0DAF"/>
    <w:rsid w:val="002E2BE1"/>
    <w:rsid w:val="002E3B93"/>
    <w:rsid w:val="002E4350"/>
    <w:rsid w:val="002E51B7"/>
    <w:rsid w:val="002E51F1"/>
    <w:rsid w:val="002E56E1"/>
    <w:rsid w:val="002E600C"/>
    <w:rsid w:val="002F11E5"/>
    <w:rsid w:val="002F1985"/>
    <w:rsid w:val="002F1A6C"/>
    <w:rsid w:val="002F1E44"/>
    <w:rsid w:val="002F22E8"/>
    <w:rsid w:val="002F2351"/>
    <w:rsid w:val="002F5034"/>
    <w:rsid w:val="002F5252"/>
    <w:rsid w:val="002F66DE"/>
    <w:rsid w:val="002F746F"/>
    <w:rsid w:val="00301442"/>
    <w:rsid w:val="003016C1"/>
    <w:rsid w:val="003030C0"/>
    <w:rsid w:val="0030686D"/>
    <w:rsid w:val="00306BC9"/>
    <w:rsid w:val="0031023F"/>
    <w:rsid w:val="0031067C"/>
    <w:rsid w:val="00310AE0"/>
    <w:rsid w:val="0031166E"/>
    <w:rsid w:val="00311F5C"/>
    <w:rsid w:val="0031372D"/>
    <w:rsid w:val="0031523F"/>
    <w:rsid w:val="00322632"/>
    <w:rsid w:val="0032411A"/>
    <w:rsid w:val="00325455"/>
    <w:rsid w:val="00326923"/>
    <w:rsid w:val="00330631"/>
    <w:rsid w:val="00330B4A"/>
    <w:rsid w:val="00331AF7"/>
    <w:rsid w:val="003327DD"/>
    <w:rsid w:val="00333628"/>
    <w:rsid w:val="003343FB"/>
    <w:rsid w:val="00334E90"/>
    <w:rsid w:val="00335078"/>
    <w:rsid w:val="0033532E"/>
    <w:rsid w:val="003450A4"/>
    <w:rsid w:val="0034606E"/>
    <w:rsid w:val="0034791C"/>
    <w:rsid w:val="0035064D"/>
    <w:rsid w:val="00351264"/>
    <w:rsid w:val="003538B8"/>
    <w:rsid w:val="00355278"/>
    <w:rsid w:val="00355374"/>
    <w:rsid w:val="00356DDC"/>
    <w:rsid w:val="00365249"/>
    <w:rsid w:val="00366609"/>
    <w:rsid w:val="003670C5"/>
    <w:rsid w:val="00367207"/>
    <w:rsid w:val="0036744D"/>
    <w:rsid w:val="00367A1E"/>
    <w:rsid w:val="00367B7F"/>
    <w:rsid w:val="00371D96"/>
    <w:rsid w:val="0037741A"/>
    <w:rsid w:val="00385428"/>
    <w:rsid w:val="00386EE0"/>
    <w:rsid w:val="00387381"/>
    <w:rsid w:val="00390B1E"/>
    <w:rsid w:val="00391137"/>
    <w:rsid w:val="00392FE6"/>
    <w:rsid w:val="00393267"/>
    <w:rsid w:val="003932A9"/>
    <w:rsid w:val="00393365"/>
    <w:rsid w:val="003934F3"/>
    <w:rsid w:val="003951F8"/>
    <w:rsid w:val="0039652E"/>
    <w:rsid w:val="00396D25"/>
    <w:rsid w:val="003A1192"/>
    <w:rsid w:val="003A4DB0"/>
    <w:rsid w:val="003A554F"/>
    <w:rsid w:val="003B1244"/>
    <w:rsid w:val="003B1996"/>
    <w:rsid w:val="003B284D"/>
    <w:rsid w:val="003B442B"/>
    <w:rsid w:val="003B4AA5"/>
    <w:rsid w:val="003C2502"/>
    <w:rsid w:val="003C30F0"/>
    <w:rsid w:val="003C4514"/>
    <w:rsid w:val="003D154D"/>
    <w:rsid w:val="003E5624"/>
    <w:rsid w:val="003E6B19"/>
    <w:rsid w:val="003E6CE6"/>
    <w:rsid w:val="003F16F6"/>
    <w:rsid w:val="003F31FD"/>
    <w:rsid w:val="003F359E"/>
    <w:rsid w:val="003F3F0F"/>
    <w:rsid w:val="003F4BCD"/>
    <w:rsid w:val="003F558D"/>
    <w:rsid w:val="003F56FD"/>
    <w:rsid w:val="003F5980"/>
    <w:rsid w:val="003F6676"/>
    <w:rsid w:val="003F6B47"/>
    <w:rsid w:val="0040050A"/>
    <w:rsid w:val="00401A06"/>
    <w:rsid w:val="004032FB"/>
    <w:rsid w:val="0040427F"/>
    <w:rsid w:val="00405B07"/>
    <w:rsid w:val="00407520"/>
    <w:rsid w:val="0040766B"/>
    <w:rsid w:val="00410573"/>
    <w:rsid w:val="00410D53"/>
    <w:rsid w:val="00413D02"/>
    <w:rsid w:val="004150EA"/>
    <w:rsid w:val="004154BB"/>
    <w:rsid w:val="00417301"/>
    <w:rsid w:val="004176A1"/>
    <w:rsid w:val="0042064C"/>
    <w:rsid w:val="00421158"/>
    <w:rsid w:val="004213AC"/>
    <w:rsid w:val="00427AB6"/>
    <w:rsid w:val="00431C70"/>
    <w:rsid w:val="00433BC2"/>
    <w:rsid w:val="0043434B"/>
    <w:rsid w:val="004358C3"/>
    <w:rsid w:val="004360E0"/>
    <w:rsid w:val="00436F5B"/>
    <w:rsid w:val="00440906"/>
    <w:rsid w:val="00440AFC"/>
    <w:rsid w:val="0044173A"/>
    <w:rsid w:val="00442AAF"/>
    <w:rsid w:val="0044393F"/>
    <w:rsid w:val="0044421F"/>
    <w:rsid w:val="00444510"/>
    <w:rsid w:val="004463B4"/>
    <w:rsid w:val="00446514"/>
    <w:rsid w:val="004473ED"/>
    <w:rsid w:val="004506CA"/>
    <w:rsid w:val="00452923"/>
    <w:rsid w:val="00453162"/>
    <w:rsid w:val="004574C2"/>
    <w:rsid w:val="00464C50"/>
    <w:rsid w:val="00465ACA"/>
    <w:rsid w:val="00470A21"/>
    <w:rsid w:val="00470AB2"/>
    <w:rsid w:val="00472815"/>
    <w:rsid w:val="00472B0A"/>
    <w:rsid w:val="00473B1B"/>
    <w:rsid w:val="0047754E"/>
    <w:rsid w:val="004775DB"/>
    <w:rsid w:val="00480FA2"/>
    <w:rsid w:val="00482797"/>
    <w:rsid w:val="00482EEF"/>
    <w:rsid w:val="00486518"/>
    <w:rsid w:val="00487010"/>
    <w:rsid w:val="004918EE"/>
    <w:rsid w:val="00491912"/>
    <w:rsid w:val="00494AB5"/>
    <w:rsid w:val="00494DB3"/>
    <w:rsid w:val="0049646B"/>
    <w:rsid w:val="004A1D24"/>
    <w:rsid w:val="004A2C20"/>
    <w:rsid w:val="004A371C"/>
    <w:rsid w:val="004A39AB"/>
    <w:rsid w:val="004A4457"/>
    <w:rsid w:val="004A5CE9"/>
    <w:rsid w:val="004A728B"/>
    <w:rsid w:val="004B1E58"/>
    <w:rsid w:val="004B29E0"/>
    <w:rsid w:val="004B3B66"/>
    <w:rsid w:val="004B4405"/>
    <w:rsid w:val="004B5030"/>
    <w:rsid w:val="004B6437"/>
    <w:rsid w:val="004B7F76"/>
    <w:rsid w:val="004C244C"/>
    <w:rsid w:val="004C64DE"/>
    <w:rsid w:val="004D1919"/>
    <w:rsid w:val="004D3362"/>
    <w:rsid w:val="004D42AC"/>
    <w:rsid w:val="004D7832"/>
    <w:rsid w:val="004E102A"/>
    <w:rsid w:val="004E1C09"/>
    <w:rsid w:val="004E3B22"/>
    <w:rsid w:val="004E444C"/>
    <w:rsid w:val="004E5ED2"/>
    <w:rsid w:val="004E6FF6"/>
    <w:rsid w:val="004E779F"/>
    <w:rsid w:val="004F1CA1"/>
    <w:rsid w:val="004F31B9"/>
    <w:rsid w:val="004F47D7"/>
    <w:rsid w:val="004F4C17"/>
    <w:rsid w:val="004F5EB5"/>
    <w:rsid w:val="0050069E"/>
    <w:rsid w:val="00501525"/>
    <w:rsid w:val="00503D83"/>
    <w:rsid w:val="00503DA2"/>
    <w:rsid w:val="00504D23"/>
    <w:rsid w:val="005053F9"/>
    <w:rsid w:val="005102C3"/>
    <w:rsid w:val="00511533"/>
    <w:rsid w:val="005137CC"/>
    <w:rsid w:val="00514E4A"/>
    <w:rsid w:val="0051581B"/>
    <w:rsid w:val="00515A46"/>
    <w:rsid w:val="00515FAA"/>
    <w:rsid w:val="00516164"/>
    <w:rsid w:val="005204D3"/>
    <w:rsid w:val="005235DC"/>
    <w:rsid w:val="0052501E"/>
    <w:rsid w:val="00525223"/>
    <w:rsid w:val="00525263"/>
    <w:rsid w:val="00525F47"/>
    <w:rsid w:val="005273FB"/>
    <w:rsid w:val="005337FB"/>
    <w:rsid w:val="00533936"/>
    <w:rsid w:val="00533F91"/>
    <w:rsid w:val="00535CB1"/>
    <w:rsid w:val="005360E3"/>
    <w:rsid w:val="00536A82"/>
    <w:rsid w:val="00536C29"/>
    <w:rsid w:val="005400B1"/>
    <w:rsid w:val="00540116"/>
    <w:rsid w:val="00542011"/>
    <w:rsid w:val="00542847"/>
    <w:rsid w:val="00542C78"/>
    <w:rsid w:val="0054588F"/>
    <w:rsid w:val="00546A37"/>
    <w:rsid w:val="00546AD6"/>
    <w:rsid w:val="00551641"/>
    <w:rsid w:val="00551E7F"/>
    <w:rsid w:val="005524D7"/>
    <w:rsid w:val="00553ECA"/>
    <w:rsid w:val="0055417E"/>
    <w:rsid w:val="00555610"/>
    <w:rsid w:val="0055584E"/>
    <w:rsid w:val="00556E81"/>
    <w:rsid w:val="00560AED"/>
    <w:rsid w:val="00561B21"/>
    <w:rsid w:val="005622DF"/>
    <w:rsid w:val="00567EF2"/>
    <w:rsid w:val="005709DE"/>
    <w:rsid w:val="0057137F"/>
    <w:rsid w:val="00571803"/>
    <w:rsid w:val="005735F8"/>
    <w:rsid w:val="005748F3"/>
    <w:rsid w:val="00574F65"/>
    <w:rsid w:val="00576202"/>
    <w:rsid w:val="00576E8D"/>
    <w:rsid w:val="005771F9"/>
    <w:rsid w:val="00582A7F"/>
    <w:rsid w:val="00584AEF"/>
    <w:rsid w:val="00585035"/>
    <w:rsid w:val="00586173"/>
    <w:rsid w:val="005864BC"/>
    <w:rsid w:val="0059026A"/>
    <w:rsid w:val="00590684"/>
    <w:rsid w:val="005923A5"/>
    <w:rsid w:val="00592556"/>
    <w:rsid w:val="0059793D"/>
    <w:rsid w:val="00597972"/>
    <w:rsid w:val="005A0D71"/>
    <w:rsid w:val="005A1144"/>
    <w:rsid w:val="005A264E"/>
    <w:rsid w:val="005A2829"/>
    <w:rsid w:val="005A4691"/>
    <w:rsid w:val="005A488C"/>
    <w:rsid w:val="005A7335"/>
    <w:rsid w:val="005A7C4F"/>
    <w:rsid w:val="005B0F8D"/>
    <w:rsid w:val="005B22E2"/>
    <w:rsid w:val="005B2BD7"/>
    <w:rsid w:val="005B3126"/>
    <w:rsid w:val="005B3751"/>
    <w:rsid w:val="005B3E2E"/>
    <w:rsid w:val="005B3F75"/>
    <w:rsid w:val="005B5BB4"/>
    <w:rsid w:val="005B5EAF"/>
    <w:rsid w:val="005B6588"/>
    <w:rsid w:val="005B69C3"/>
    <w:rsid w:val="005B7C47"/>
    <w:rsid w:val="005C2A13"/>
    <w:rsid w:val="005C307B"/>
    <w:rsid w:val="005C4D00"/>
    <w:rsid w:val="005C54E0"/>
    <w:rsid w:val="005D0DAE"/>
    <w:rsid w:val="005D14A6"/>
    <w:rsid w:val="005D18DC"/>
    <w:rsid w:val="005D238C"/>
    <w:rsid w:val="005D2709"/>
    <w:rsid w:val="005D3570"/>
    <w:rsid w:val="005D3FE4"/>
    <w:rsid w:val="005D4020"/>
    <w:rsid w:val="005D5A62"/>
    <w:rsid w:val="005D6D99"/>
    <w:rsid w:val="005D7BF6"/>
    <w:rsid w:val="005E1F04"/>
    <w:rsid w:val="005E2170"/>
    <w:rsid w:val="005E315C"/>
    <w:rsid w:val="005E322D"/>
    <w:rsid w:val="005E74F3"/>
    <w:rsid w:val="005E7957"/>
    <w:rsid w:val="005F1390"/>
    <w:rsid w:val="005F4DAC"/>
    <w:rsid w:val="005F727C"/>
    <w:rsid w:val="005F7698"/>
    <w:rsid w:val="006007F8"/>
    <w:rsid w:val="006009CE"/>
    <w:rsid w:val="0060198D"/>
    <w:rsid w:val="00601FF5"/>
    <w:rsid w:val="006025A7"/>
    <w:rsid w:val="0060287A"/>
    <w:rsid w:val="00602A87"/>
    <w:rsid w:val="006059E2"/>
    <w:rsid w:val="00605A21"/>
    <w:rsid w:val="00606DB0"/>
    <w:rsid w:val="0061019E"/>
    <w:rsid w:val="00611013"/>
    <w:rsid w:val="00611D18"/>
    <w:rsid w:val="0061204D"/>
    <w:rsid w:val="006209F1"/>
    <w:rsid w:val="006223AC"/>
    <w:rsid w:val="006238EB"/>
    <w:rsid w:val="00623AAC"/>
    <w:rsid w:val="006244DE"/>
    <w:rsid w:val="00625401"/>
    <w:rsid w:val="00631388"/>
    <w:rsid w:val="00632402"/>
    <w:rsid w:val="00634730"/>
    <w:rsid w:val="00634ECF"/>
    <w:rsid w:val="00635BA8"/>
    <w:rsid w:val="00636521"/>
    <w:rsid w:val="006410B0"/>
    <w:rsid w:val="0064290B"/>
    <w:rsid w:val="00645EE7"/>
    <w:rsid w:val="00646D8E"/>
    <w:rsid w:val="00647D8E"/>
    <w:rsid w:val="006511DC"/>
    <w:rsid w:val="00653946"/>
    <w:rsid w:val="00654B4F"/>
    <w:rsid w:val="00654F0B"/>
    <w:rsid w:val="00654FA5"/>
    <w:rsid w:val="006551B5"/>
    <w:rsid w:val="00656115"/>
    <w:rsid w:val="006561D1"/>
    <w:rsid w:val="0065631E"/>
    <w:rsid w:val="00657F9A"/>
    <w:rsid w:val="00661572"/>
    <w:rsid w:val="00663BDE"/>
    <w:rsid w:val="00665893"/>
    <w:rsid w:val="006664C7"/>
    <w:rsid w:val="006669DC"/>
    <w:rsid w:val="00666DDC"/>
    <w:rsid w:val="0066752B"/>
    <w:rsid w:val="00673326"/>
    <w:rsid w:val="0067377D"/>
    <w:rsid w:val="006738BD"/>
    <w:rsid w:val="00673E7A"/>
    <w:rsid w:val="006750D4"/>
    <w:rsid w:val="00680C68"/>
    <w:rsid w:val="00681A70"/>
    <w:rsid w:val="00683BCA"/>
    <w:rsid w:val="00684E9E"/>
    <w:rsid w:val="00684EBB"/>
    <w:rsid w:val="006872DB"/>
    <w:rsid w:val="00687E08"/>
    <w:rsid w:val="00695600"/>
    <w:rsid w:val="006A120E"/>
    <w:rsid w:val="006A1C7F"/>
    <w:rsid w:val="006A25D3"/>
    <w:rsid w:val="006A2C91"/>
    <w:rsid w:val="006A2F9E"/>
    <w:rsid w:val="006A300B"/>
    <w:rsid w:val="006A30EB"/>
    <w:rsid w:val="006B1EBF"/>
    <w:rsid w:val="006B2B89"/>
    <w:rsid w:val="006B4F2F"/>
    <w:rsid w:val="006B549C"/>
    <w:rsid w:val="006C0E05"/>
    <w:rsid w:val="006C14C6"/>
    <w:rsid w:val="006C4173"/>
    <w:rsid w:val="006C41E6"/>
    <w:rsid w:val="006C4F4E"/>
    <w:rsid w:val="006C70DB"/>
    <w:rsid w:val="006D08BF"/>
    <w:rsid w:val="006D091C"/>
    <w:rsid w:val="006D2D88"/>
    <w:rsid w:val="006D37F1"/>
    <w:rsid w:val="006D586B"/>
    <w:rsid w:val="006D6EE8"/>
    <w:rsid w:val="006D7259"/>
    <w:rsid w:val="006E1AE5"/>
    <w:rsid w:val="006E264A"/>
    <w:rsid w:val="006E2F72"/>
    <w:rsid w:val="006E5C96"/>
    <w:rsid w:val="006E5CDA"/>
    <w:rsid w:val="006E74A8"/>
    <w:rsid w:val="006F21C5"/>
    <w:rsid w:val="006F260E"/>
    <w:rsid w:val="006F37BC"/>
    <w:rsid w:val="006F40FC"/>
    <w:rsid w:val="006F4416"/>
    <w:rsid w:val="006F49F7"/>
    <w:rsid w:val="006F4C84"/>
    <w:rsid w:val="006F69D4"/>
    <w:rsid w:val="006F69EF"/>
    <w:rsid w:val="0070570D"/>
    <w:rsid w:val="007058AD"/>
    <w:rsid w:val="00705C04"/>
    <w:rsid w:val="00710FCC"/>
    <w:rsid w:val="00712A61"/>
    <w:rsid w:val="00712F07"/>
    <w:rsid w:val="00716445"/>
    <w:rsid w:val="00716BF9"/>
    <w:rsid w:val="00720DA4"/>
    <w:rsid w:val="00724FA2"/>
    <w:rsid w:val="007251DA"/>
    <w:rsid w:val="00727C4D"/>
    <w:rsid w:val="007307C4"/>
    <w:rsid w:val="00730E1A"/>
    <w:rsid w:val="00731180"/>
    <w:rsid w:val="0073165E"/>
    <w:rsid w:val="007316DB"/>
    <w:rsid w:val="00731733"/>
    <w:rsid w:val="00732877"/>
    <w:rsid w:val="0073456D"/>
    <w:rsid w:val="00736604"/>
    <w:rsid w:val="007366E4"/>
    <w:rsid w:val="007377F3"/>
    <w:rsid w:val="007379D9"/>
    <w:rsid w:val="00741DDA"/>
    <w:rsid w:val="0074230B"/>
    <w:rsid w:val="007431BA"/>
    <w:rsid w:val="00743ECC"/>
    <w:rsid w:val="00743EF6"/>
    <w:rsid w:val="00745487"/>
    <w:rsid w:val="007454BA"/>
    <w:rsid w:val="00747720"/>
    <w:rsid w:val="00750D86"/>
    <w:rsid w:val="00752A18"/>
    <w:rsid w:val="00752BBB"/>
    <w:rsid w:val="0075419A"/>
    <w:rsid w:val="00754F16"/>
    <w:rsid w:val="00755D51"/>
    <w:rsid w:val="00761329"/>
    <w:rsid w:val="00764EB2"/>
    <w:rsid w:val="007657A4"/>
    <w:rsid w:val="007667D8"/>
    <w:rsid w:val="00766DBF"/>
    <w:rsid w:val="00767088"/>
    <w:rsid w:val="00767C2C"/>
    <w:rsid w:val="00771DF9"/>
    <w:rsid w:val="00773575"/>
    <w:rsid w:val="00774352"/>
    <w:rsid w:val="00774F0D"/>
    <w:rsid w:val="0077647F"/>
    <w:rsid w:val="00780B57"/>
    <w:rsid w:val="007817D3"/>
    <w:rsid w:val="00784977"/>
    <w:rsid w:val="00785A71"/>
    <w:rsid w:val="0079065D"/>
    <w:rsid w:val="00790CEA"/>
    <w:rsid w:val="00794F04"/>
    <w:rsid w:val="00795293"/>
    <w:rsid w:val="00795CD6"/>
    <w:rsid w:val="00795DDB"/>
    <w:rsid w:val="00796277"/>
    <w:rsid w:val="007A31AA"/>
    <w:rsid w:val="007A32F7"/>
    <w:rsid w:val="007A5D3E"/>
    <w:rsid w:val="007A7D45"/>
    <w:rsid w:val="007B0751"/>
    <w:rsid w:val="007B123D"/>
    <w:rsid w:val="007B1F2F"/>
    <w:rsid w:val="007B2D67"/>
    <w:rsid w:val="007B388A"/>
    <w:rsid w:val="007B3B71"/>
    <w:rsid w:val="007B3E25"/>
    <w:rsid w:val="007B6052"/>
    <w:rsid w:val="007B6B40"/>
    <w:rsid w:val="007C4DCA"/>
    <w:rsid w:val="007C50E1"/>
    <w:rsid w:val="007C710F"/>
    <w:rsid w:val="007C7827"/>
    <w:rsid w:val="007D09AD"/>
    <w:rsid w:val="007D0F2C"/>
    <w:rsid w:val="007D28B4"/>
    <w:rsid w:val="007D29F5"/>
    <w:rsid w:val="007D2DF1"/>
    <w:rsid w:val="007D2FFD"/>
    <w:rsid w:val="007D397C"/>
    <w:rsid w:val="007D4781"/>
    <w:rsid w:val="007D4837"/>
    <w:rsid w:val="007D4C4E"/>
    <w:rsid w:val="007D5D33"/>
    <w:rsid w:val="007D69D3"/>
    <w:rsid w:val="007D70C6"/>
    <w:rsid w:val="007E14C1"/>
    <w:rsid w:val="007E509B"/>
    <w:rsid w:val="007E57F2"/>
    <w:rsid w:val="007E7310"/>
    <w:rsid w:val="007F1D09"/>
    <w:rsid w:val="007F23E7"/>
    <w:rsid w:val="007F2CB8"/>
    <w:rsid w:val="007F3F1F"/>
    <w:rsid w:val="007F47BD"/>
    <w:rsid w:val="007F481C"/>
    <w:rsid w:val="00801611"/>
    <w:rsid w:val="00801D73"/>
    <w:rsid w:val="00802420"/>
    <w:rsid w:val="008028BD"/>
    <w:rsid w:val="00803666"/>
    <w:rsid w:val="00803AAE"/>
    <w:rsid w:val="008065EE"/>
    <w:rsid w:val="00806F1B"/>
    <w:rsid w:val="00807F9D"/>
    <w:rsid w:val="00811F02"/>
    <w:rsid w:val="0081339E"/>
    <w:rsid w:val="00813718"/>
    <w:rsid w:val="00816159"/>
    <w:rsid w:val="008167CD"/>
    <w:rsid w:val="008169BB"/>
    <w:rsid w:val="008204F9"/>
    <w:rsid w:val="00824CE1"/>
    <w:rsid w:val="008268BD"/>
    <w:rsid w:val="0083386A"/>
    <w:rsid w:val="00835138"/>
    <w:rsid w:val="0084142F"/>
    <w:rsid w:val="00841731"/>
    <w:rsid w:val="00842A9B"/>
    <w:rsid w:val="00842D23"/>
    <w:rsid w:val="00844EAC"/>
    <w:rsid w:val="008453D5"/>
    <w:rsid w:val="00846245"/>
    <w:rsid w:val="00846670"/>
    <w:rsid w:val="008502C9"/>
    <w:rsid w:val="0085202C"/>
    <w:rsid w:val="00853CAC"/>
    <w:rsid w:val="0085743F"/>
    <w:rsid w:val="00864F03"/>
    <w:rsid w:val="00865111"/>
    <w:rsid w:val="00866B28"/>
    <w:rsid w:val="008673C8"/>
    <w:rsid w:val="00871955"/>
    <w:rsid w:val="00872658"/>
    <w:rsid w:val="00873182"/>
    <w:rsid w:val="00873422"/>
    <w:rsid w:val="008745B4"/>
    <w:rsid w:val="008750D7"/>
    <w:rsid w:val="00876588"/>
    <w:rsid w:val="00876944"/>
    <w:rsid w:val="0088233E"/>
    <w:rsid w:val="00882A72"/>
    <w:rsid w:val="00883159"/>
    <w:rsid w:val="0088424C"/>
    <w:rsid w:val="00884FE5"/>
    <w:rsid w:val="00885205"/>
    <w:rsid w:val="00885F8C"/>
    <w:rsid w:val="0089194B"/>
    <w:rsid w:val="00892ED9"/>
    <w:rsid w:val="00893CE5"/>
    <w:rsid w:val="008945C9"/>
    <w:rsid w:val="00894B42"/>
    <w:rsid w:val="00894E84"/>
    <w:rsid w:val="00894EF7"/>
    <w:rsid w:val="00895838"/>
    <w:rsid w:val="0089733B"/>
    <w:rsid w:val="008A1163"/>
    <w:rsid w:val="008A359D"/>
    <w:rsid w:val="008A4DE5"/>
    <w:rsid w:val="008A55BD"/>
    <w:rsid w:val="008A6960"/>
    <w:rsid w:val="008A7055"/>
    <w:rsid w:val="008A7D5B"/>
    <w:rsid w:val="008B0F02"/>
    <w:rsid w:val="008B2488"/>
    <w:rsid w:val="008B373B"/>
    <w:rsid w:val="008B4EE5"/>
    <w:rsid w:val="008B5C1E"/>
    <w:rsid w:val="008B7911"/>
    <w:rsid w:val="008C094F"/>
    <w:rsid w:val="008C6940"/>
    <w:rsid w:val="008C791E"/>
    <w:rsid w:val="008D1767"/>
    <w:rsid w:val="008D28E7"/>
    <w:rsid w:val="008D32A8"/>
    <w:rsid w:val="008D42EC"/>
    <w:rsid w:val="008D4420"/>
    <w:rsid w:val="008D4D7E"/>
    <w:rsid w:val="008D548C"/>
    <w:rsid w:val="008D5B1A"/>
    <w:rsid w:val="008D759B"/>
    <w:rsid w:val="008E0F5A"/>
    <w:rsid w:val="008E1D5A"/>
    <w:rsid w:val="008E1E4C"/>
    <w:rsid w:val="008E2361"/>
    <w:rsid w:val="008E2A5A"/>
    <w:rsid w:val="008E2CEB"/>
    <w:rsid w:val="008E31BA"/>
    <w:rsid w:val="008E487F"/>
    <w:rsid w:val="008E4888"/>
    <w:rsid w:val="008E61B2"/>
    <w:rsid w:val="008E73A0"/>
    <w:rsid w:val="008F09E3"/>
    <w:rsid w:val="008F0C6B"/>
    <w:rsid w:val="008F0D7E"/>
    <w:rsid w:val="008F5F75"/>
    <w:rsid w:val="008F7777"/>
    <w:rsid w:val="008F7D0C"/>
    <w:rsid w:val="00905AE1"/>
    <w:rsid w:val="00905E32"/>
    <w:rsid w:val="00906424"/>
    <w:rsid w:val="00907152"/>
    <w:rsid w:val="0090765E"/>
    <w:rsid w:val="00907C24"/>
    <w:rsid w:val="00911FE7"/>
    <w:rsid w:val="00913233"/>
    <w:rsid w:val="009134E9"/>
    <w:rsid w:val="009150AF"/>
    <w:rsid w:val="00915CC0"/>
    <w:rsid w:val="00915EC0"/>
    <w:rsid w:val="00920851"/>
    <w:rsid w:val="00920EAC"/>
    <w:rsid w:val="009213CB"/>
    <w:rsid w:val="00922417"/>
    <w:rsid w:val="00925918"/>
    <w:rsid w:val="00926018"/>
    <w:rsid w:val="00927CE8"/>
    <w:rsid w:val="00930806"/>
    <w:rsid w:val="00930E66"/>
    <w:rsid w:val="009316D2"/>
    <w:rsid w:val="00931E69"/>
    <w:rsid w:val="00931FA0"/>
    <w:rsid w:val="00934728"/>
    <w:rsid w:val="00934A26"/>
    <w:rsid w:val="00934E60"/>
    <w:rsid w:val="0094230F"/>
    <w:rsid w:val="00942533"/>
    <w:rsid w:val="00942EA3"/>
    <w:rsid w:val="00943F0E"/>
    <w:rsid w:val="00944660"/>
    <w:rsid w:val="00945907"/>
    <w:rsid w:val="009469A2"/>
    <w:rsid w:val="00946A54"/>
    <w:rsid w:val="00947208"/>
    <w:rsid w:val="00947CD8"/>
    <w:rsid w:val="00950391"/>
    <w:rsid w:val="009538DF"/>
    <w:rsid w:val="00953E23"/>
    <w:rsid w:val="009542AC"/>
    <w:rsid w:val="00954464"/>
    <w:rsid w:val="00954CEF"/>
    <w:rsid w:val="009579B9"/>
    <w:rsid w:val="009579FF"/>
    <w:rsid w:val="00957DFA"/>
    <w:rsid w:val="0096021C"/>
    <w:rsid w:val="00961B7D"/>
    <w:rsid w:val="009625D9"/>
    <w:rsid w:val="00965A4E"/>
    <w:rsid w:val="00965DE6"/>
    <w:rsid w:val="00965F7C"/>
    <w:rsid w:val="009671EC"/>
    <w:rsid w:val="00967387"/>
    <w:rsid w:val="00967E2A"/>
    <w:rsid w:val="009701A7"/>
    <w:rsid w:val="00972166"/>
    <w:rsid w:val="00972234"/>
    <w:rsid w:val="009740EA"/>
    <w:rsid w:val="00975F52"/>
    <w:rsid w:val="009825E7"/>
    <w:rsid w:val="009830E3"/>
    <w:rsid w:val="00983201"/>
    <w:rsid w:val="0098331B"/>
    <w:rsid w:val="00985E6A"/>
    <w:rsid w:val="009870FE"/>
    <w:rsid w:val="00987FDF"/>
    <w:rsid w:val="00992361"/>
    <w:rsid w:val="009926B0"/>
    <w:rsid w:val="00993382"/>
    <w:rsid w:val="00993ADE"/>
    <w:rsid w:val="0099406F"/>
    <w:rsid w:val="00995EC4"/>
    <w:rsid w:val="00997DC3"/>
    <w:rsid w:val="009A03E3"/>
    <w:rsid w:val="009A0B91"/>
    <w:rsid w:val="009A0F2A"/>
    <w:rsid w:val="009A2BD8"/>
    <w:rsid w:val="009A4960"/>
    <w:rsid w:val="009B01C0"/>
    <w:rsid w:val="009B1B9F"/>
    <w:rsid w:val="009B274F"/>
    <w:rsid w:val="009B304D"/>
    <w:rsid w:val="009B31E5"/>
    <w:rsid w:val="009B328A"/>
    <w:rsid w:val="009B54BF"/>
    <w:rsid w:val="009B68F1"/>
    <w:rsid w:val="009B7687"/>
    <w:rsid w:val="009C065F"/>
    <w:rsid w:val="009C34BD"/>
    <w:rsid w:val="009C4A02"/>
    <w:rsid w:val="009C6769"/>
    <w:rsid w:val="009C6BA6"/>
    <w:rsid w:val="009C6E0E"/>
    <w:rsid w:val="009C6E34"/>
    <w:rsid w:val="009D0B0C"/>
    <w:rsid w:val="009D2043"/>
    <w:rsid w:val="009D2152"/>
    <w:rsid w:val="009D2B07"/>
    <w:rsid w:val="009D64F0"/>
    <w:rsid w:val="009D7905"/>
    <w:rsid w:val="009E2961"/>
    <w:rsid w:val="009E6904"/>
    <w:rsid w:val="009F00A1"/>
    <w:rsid w:val="009F0BC7"/>
    <w:rsid w:val="009F15E2"/>
    <w:rsid w:val="009F1AE2"/>
    <w:rsid w:val="009F62E6"/>
    <w:rsid w:val="009F63AE"/>
    <w:rsid w:val="009F6E60"/>
    <w:rsid w:val="009F7C01"/>
    <w:rsid w:val="009F7E00"/>
    <w:rsid w:val="00A0320D"/>
    <w:rsid w:val="00A03376"/>
    <w:rsid w:val="00A03BFF"/>
    <w:rsid w:val="00A04D70"/>
    <w:rsid w:val="00A066ED"/>
    <w:rsid w:val="00A07990"/>
    <w:rsid w:val="00A119B8"/>
    <w:rsid w:val="00A1261B"/>
    <w:rsid w:val="00A12B35"/>
    <w:rsid w:val="00A1413E"/>
    <w:rsid w:val="00A17831"/>
    <w:rsid w:val="00A214DC"/>
    <w:rsid w:val="00A2202C"/>
    <w:rsid w:val="00A222B3"/>
    <w:rsid w:val="00A25108"/>
    <w:rsid w:val="00A25D10"/>
    <w:rsid w:val="00A321EB"/>
    <w:rsid w:val="00A32B75"/>
    <w:rsid w:val="00A34E86"/>
    <w:rsid w:val="00A34F94"/>
    <w:rsid w:val="00A36646"/>
    <w:rsid w:val="00A379BC"/>
    <w:rsid w:val="00A4026B"/>
    <w:rsid w:val="00A41D26"/>
    <w:rsid w:val="00A42EC1"/>
    <w:rsid w:val="00A43388"/>
    <w:rsid w:val="00A438F5"/>
    <w:rsid w:val="00A454E8"/>
    <w:rsid w:val="00A477AF"/>
    <w:rsid w:val="00A479F0"/>
    <w:rsid w:val="00A55EFA"/>
    <w:rsid w:val="00A56E3F"/>
    <w:rsid w:val="00A6117B"/>
    <w:rsid w:val="00A6323F"/>
    <w:rsid w:val="00A641D1"/>
    <w:rsid w:val="00A6430C"/>
    <w:rsid w:val="00A645BB"/>
    <w:rsid w:val="00A646C0"/>
    <w:rsid w:val="00A64D60"/>
    <w:rsid w:val="00A6580A"/>
    <w:rsid w:val="00A705D1"/>
    <w:rsid w:val="00A72D7E"/>
    <w:rsid w:val="00A73727"/>
    <w:rsid w:val="00A76707"/>
    <w:rsid w:val="00A76D56"/>
    <w:rsid w:val="00A77EB1"/>
    <w:rsid w:val="00A852A8"/>
    <w:rsid w:val="00A93235"/>
    <w:rsid w:val="00A93477"/>
    <w:rsid w:val="00A940B7"/>
    <w:rsid w:val="00A94DE1"/>
    <w:rsid w:val="00A95706"/>
    <w:rsid w:val="00A96D43"/>
    <w:rsid w:val="00A97692"/>
    <w:rsid w:val="00AA2A2B"/>
    <w:rsid w:val="00AA3946"/>
    <w:rsid w:val="00AA3A6B"/>
    <w:rsid w:val="00AA6C96"/>
    <w:rsid w:val="00AB0D83"/>
    <w:rsid w:val="00AB1158"/>
    <w:rsid w:val="00AB11FD"/>
    <w:rsid w:val="00AB1335"/>
    <w:rsid w:val="00AB1588"/>
    <w:rsid w:val="00AB2746"/>
    <w:rsid w:val="00AB3C31"/>
    <w:rsid w:val="00AB4E6F"/>
    <w:rsid w:val="00AC08BB"/>
    <w:rsid w:val="00AC21EB"/>
    <w:rsid w:val="00AC3A28"/>
    <w:rsid w:val="00AC409A"/>
    <w:rsid w:val="00AC4EC0"/>
    <w:rsid w:val="00AC5B19"/>
    <w:rsid w:val="00AC5D30"/>
    <w:rsid w:val="00AC7CF6"/>
    <w:rsid w:val="00AC7E81"/>
    <w:rsid w:val="00AD2275"/>
    <w:rsid w:val="00AD3612"/>
    <w:rsid w:val="00AD5906"/>
    <w:rsid w:val="00AD5966"/>
    <w:rsid w:val="00AD633E"/>
    <w:rsid w:val="00AD697E"/>
    <w:rsid w:val="00AD6DE9"/>
    <w:rsid w:val="00AD6F58"/>
    <w:rsid w:val="00AD7AF6"/>
    <w:rsid w:val="00AE02BD"/>
    <w:rsid w:val="00AE0F10"/>
    <w:rsid w:val="00AE0F75"/>
    <w:rsid w:val="00AE20B2"/>
    <w:rsid w:val="00AE2A59"/>
    <w:rsid w:val="00AE3C42"/>
    <w:rsid w:val="00AE4606"/>
    <w:rsid w:val="00AE74F7"/>
    <w:rsid w:val="00AF2500"/>
    <w:rsid w:val="00AF2F3F"/>
    <w:rsid w:val="00AF325C"/>
    <w:rsid w:val="00AF38D3"/>
    <w:rsid w:val="00AF3EC7"/>
    <w:rsid w:val="00AF6EA7"/>
    <w:rsid w:val="00B0046C"/>
    <w:rsid w:val="00B0109C"/>
    <w:rsid w:val="00B02211"/>
    <w:rsid w:val="00B03037"/>
    <w:rsid w:val="00B03481"/>
    <w:rsid w:val="00B03804"/>
    <w:rsid w:val="00B0454E"/>
    <w:rsid w:val="00B0747C"/>
    <w:rsid w:val="00B12387"/>
    <w:rsid w:val="00B13F8B"/>
    <w:rsid w:val="00B142C8"/>
    <w:rsid w:val="00B143F5"/>
    <w:rsid w:val="00B1673D"/>
    <w:rsid w:val="00B17B99"/>
    <w:rsid w:val="00B20B4B"/>
    <w:rsid w:val="00B21B31"/>
    <w:rsid w:val="00B2256A"/>
    <w:rsid w:val="00B2288B"/>
    <w:rsid w:val="00B26E69"/>
    <w:rsid w:val="00B306E0"/>
    <w:rsid w:val="00B312C6"/>
    <w:rsid w:val="00B33BDE"/>
    <w:rsid w:val="00B33CE6"/>
    <w:rsid w:val="00B34829"/>
    <w:rsid w:val="00B35D57"/>
    <w:rsid w:val="00B408C1"/>
    <w:rsid w:val="00B41921"/>
    <w:rsid w:val="00B433CC"/>
    <w:rsid w:val="00B4576B"/>
    <w:rsid w:val="00B45C86"/>
    <w:rsid w:val="00B47880"/>
    <w:rsid w:val="00B509E8"/>
    <w:rsid w:val="00B52B34"/>
    <w:rsid w:val="00B53E15"/>
    <w:rsid w:val="00B54371"/>
    <w:rsid w:val="00B55090"/>
    <w:rsid w:val="00B558C4"/>
    <w:rsid w:val="00B55AE3"/>
    <w:rsid w:val="00B56A62"/>
    <w:rsid w:val="00B56A94"/>
    <w:rsid w:val="00B57CF7"/>
    <w:rsid w:val="00B6147A"/>
    <w:rsid w:val="00B62513"/>
    <w:rsid w:val="00B62ABD"/>
    <w:rsid w:val="00B67025"/>
    <w:rsid w:val="00B670E6"/>
    <w:rsid w:val="00B71FDD"/>
    <w:rsid w:val="00B726A9"/>
    <w:rsid w:val="00B736C5"/>
    <w:rsid w:val="00B74ED8"/>
    <w:rsid w:val="00B759DE"/>
    <w:rsid w:val="00B76C12"/>
    <w:rsid w:val="00B77EA5"/>
    <w:rsid w:val="00B77FDC"/>
    <w:rsid w:val="00B801DD"/>
    <w:rsid w:val="00B81D8E"/>
    <w:rsid w:val="00B82813"/>
    <w:rsid w:val="00B85824"/>
    <w:rsid w:val="00B862F0"/>
    <w:rsid w:val="00B8667C"/>
    <w:rsid w:val="00B8706F"/>
    <w:rsid w:val="00B90703"/>
    <w:rsid w:val="00B92612"/>
    <w:rsid w:val="00B92BA8"/>
    <w:rsid w:val="00B93C66"/>
    <w:rsid w:val="00B9581E"/>
    <w:rsid w:val="00BA098B"/>
    <w:rsid w:val="00BA14A5"/>
    <w:rsid w:val="00BA15AA"/>
    <w:rsid w:val="00BA2B62"/>
    <w:rsid w:val="00BA2BBC"/>
    <w:rsid w:val="00BA2DBB"/>
    <w:rsid w:val="00BB0514"/>
    <w:rsid w:val="00BB1DA8"/>
    <w:rsid w:val="00BB23D2"/>
    <w:rsid w:val="00BB317D"/>
    <w:rsid w:val="00BB40A0"/>
    <w:rsid w:val="00BB51F7"/>
    <w:rsid w:val="00BB6903"/>
    <w:rsid w:val="00BB6AB6"/>
    <w:rsid w:val="00BB6C1A"/>
    <w:rsid w:val="00BB6E8E"/>
    <w:rsid w:val="00BC013C"/>
    <w:rsid w:val="00BC2B6E"/>
    <w:rsid w:val="00BC5B0E"/>
    <w:rsid w:val="00BC7045"/>
    <w:rsid w:val="00BD0123"/>
    <w:rsid w:val="00BD05E6"/>
    <w:rsid w:val="00BD1201"/>
    <w:rsid w:val="00BD417C"/>
    <w:rsid w:val="00BD51DE"/>
    <w:rsid w:val="00BD6814"/>
    <w:rsid w:val="00BD7EC8"/>
    <w:rsid w:val="00BE19ED"/>
    <w:rsid w:val="00BE1AC1"/>
    <w:rsid w:val="00BE1DFC"/>
    <w:rsid w:val="00BE1FE2"/>
    <w:rsid w:val="00BE2440"/>
    <w:rsid w:val="00BE5244"/>
    <w:rsid w:val="00BE6D76"/>
    <w:rsid w:val="00BE7D8E"/>
    <w:rsid w:val="00BE7E4F"/>
    <w:rsid w:val="00BF08FE"/>
    <w:rsid w:val="00BF0E31"/>
    <w:rsid w:val="00BF10BF"/>
    <w:rsid w:val="00BF36F1"/>
    <w:rsid w:val="00BF5A53"/>
    <w:rsid w:val="00BF60AC"/>
    <w:rsid w:val="00BF6512"/>
    <w:rsid w:val="00BF6C68"/>
    <w:rsid w:val="00C00C47"/>
    <w:rsid w:val="00C015BC"/>
    <w:rsid w:val="00C04F1B"/>
    <w:rsid w:val="00C05ABC"/>
    <w:rsid w:val="00C05C80"/>
    <w:rsid w:val="00C05E4D"/>
    <w:rsid w:val="00C061F1"/>
    <w:rsid w:val="00C0624E"/>
    <w:rsid w:val="00C073F8"/>
    <w:rsid w:val="00C07F18"/>
    <w:rsid w:val="00C07FF9"/>
    <w:rsid w:val="00C118DC"/>
    <w:rsid w:val="00C11A73"/>
    <w:rsid w:val="00C11B50"/>
    <w:rsid w:val="00C11C03"/>
    <w:rsid w:val="00C214A4"/>
    <w:rsid w:val="00C21766"/>
    <w:rsid w:val="00C227F3"/>
    <w:rsid w:val="00C23325"/>
    <w:rsid w:val="00C23B36"/>
    <w:rsid w:val="00C23E74"/>
    <w:rsid w:val="00C24683"/>
    <w:rsid w:val="00C24EC8"/>
    <w:rsid w:val="00C26043"/>
    <w:rsid w:val="00C261EF"/>
    <w:rsid w:val="00C279C3"/>
    <w:rsid w:val="00C27B66"/>
    <w:rsid w:val="00C30FFB"/>
    <w:rsid w:val="00C31881"/>
    <w:rsid w:val="00C33F34"/>
    <w:rsid w:val="00C34B4E"/>
    <w:rsid w:val="00C34BFA"/>
    <w:rsid w:val="00C352CA"/>
    <w:rsid w:val="00C35861"/>
    <w:rsid w:val="00C359F9"/>
    <w:rsid w:val="00C37A42"/>
    <w:rsid w:val="00C42728"/>
    <w:rsid w:val="00C42A73"/>
    <w:rsid w:val="00C44A99"/>
    <w:rsid w:val="00C4610D"/>
    <w:rsid w:val="00C52406"/>
    <w:rsid w:val="00C53E31"/>
    <w:rsid w:val="00C54949"/>
    <w:rsid w:val="00C558A6"/>
    <w:rsid w:val="00C57441"/>
    <w:rsid w:val="00C57B6E"/>
    <w:rsid w:val="00C6057D"/>
    <w:rsid w:val="00C6195A"/>
    <w:rsid w:val="00C61D14"/>
    <w:rsid w:val="00C6284E"/>
    <w:rsid w:val="00C63880"/>
    <w:rsid w:val="00C646A3"/>
    <w:rsid w:val="00C64A81"/>
    <w:rsid w:val="00C702EC"/>
    <w:rsid w:val="00C709E7"/>
    <w:rsid w:val="00C70DC2"/>
    <w:rsid w:val="00C717EC"/>
    <w:rsid w:val="00C71925"/>
    <w:rsid w:val="00C737F0"/>
    <w:rsid w:val="00C7441C"/>
    <w:rsid w:val="00C7447E"/>
    <w:rsid w:val="00C7600C"/>
    <w:rsid w:val="00C76B4D"/>
    <w:rsid w:val="00C7725F"/>
    <w:rsid w:val="00C773C0"/>
    <w:rsid w:val="00C825A9"/>
    <w:rsid w:val="00C827A6"/>
    <w:rsid w:val="00C83CD5"/>
    <w:rsid w:val="00C85618"/>
    <w:rsid w:val="00C90632"/>
    <w:rsid w:val="00C90C90"/>
    <w:rsid w:val="00C910EF"/>
    <w:rsid w:val="00C92F61"/>
    <w:rsid w:val="00C9373B"/>
    <w:rsid w:val="00C9582B"/>
    <w:rsid w:val="00C95A01"/>
    <w:rsid w:val="00C95C72"/>
    <w:rsid w:val="00CA2CFA"/>
    <w:rsid w:val="00CA40F8"/>
    <w:rsid w:val="00CA4491"/>
    <w:rsid w:val="00CA4F0B"/>
    <w:rsid w:val="00CA5815"/>
    <w:rsid w:val="00CA67C0"/>
    <w:rsid w:val="00CA7882"/>
    <w:rsid w:val="00CA79AF"/>
    <w:rsid w:val="00CB0941"/>
    <w:rsid w:val="00CB3D93"/>
    <w:rsid w:val="00CB49FE"/>
    <w:rsid w:val="00CB5033"/>
    <w:rsid w:val="00CB53B6"/>
    <w:rsid w:val="00CB53E4"/>
    <w:rsid w:val="00CB54F3"/>
    <w:rsid w:val="00CB5841"/>
    <w:rsid w:val="00CB5910"/>
    <w:rsid w:val="00CB5B99"/>
    <w:rsid w:val="00CB7922"/>
    <w:rsid w:val="00CB7E68"/>
    <w:rsid w:val="00CC03B2"/>
    <w:rsid w:val="00CC0F4D"/>
    <w:rsid w:val="00CC284C"/>
    <w:rsid w:val="00CC2D1A"/>
    <w:rsid w:val="00CC49DE"/>
    <w:rsid w:val="00CC4C15"/>
    <w:rsid w:val="00CC61B1"/>
    <w:rsid w:val="00CC66DC"/>
    <w:rsid w:val="00CC6D81"/>
    <w:rsid w:val="00CD2A28"/>
    <w:rsid w:val="00CD478E"/>
    <w:rsid w:val="00CD4C5B"/>
    <w:rsid w:val="00CD52A9"/>
    <w:rsid w:val="00CD59BC"/>
    <w:rsid w:val="00CD6142"/>
    <w:rsid w:val="00CD65B1"/>
    <w:rsid w:val="00CD6700"/>
    <w:rsid w:val="00CE0F88"/>
    <w:rsid w:val="00CE268A"/>
    <w:rsid w:val="00CE68D9"/>
    <w:rsid w:val="00CE6D63"/>
    <w:rsid w:val="00CE7096"/>
    <w:rsid w:val="00CE7A62"/>
    <w:rsid w:val="00CE7F69"/>
    <w:rsid w:val="00CF0140"/>
    <w:rsid w:val="00CF02A6"/>
    <w:rsid w:val="00CF159E"/>
    <w:rsid w:val="00CF3C0E"/>
    <w:rsid w:val="00CF42F0"/>
    <w:rsid w:val="00CF4761"/>
    <w:rsid w:val="00CF725B"/>
    <w:rsid w:val="00CF7B42"/>
    <w:rsid w:val="00CF7DA8"/>
    <w:rsid w:val="00D02D5C"/>
    <w:rsid w:val="00D0305E"/>
    <w:rsid w:val="00D03734"/>
    <w:rsid w:val="00D0489C"/>
    <w:rsid w:val="00D06412"/>
    <w:rsid w:val="00D0764E"/>
    <w:rsid w:val="00D10667"/>
    <w:rsid w:val="00D10DB1"/>
    <w:rsid w:val="00D12B7F"/>
    <w:rsid w:val="00D14909"/>
    <w:rsid w:val="00D21545"/>
    <w:rsid w:val="00D23A9A"/>
    <w:rsid w:val="00D255B8"/>
    <w:rsid w:val="00D257D9"/>
    <w:rsid w:val="00D26440"/>
    <w:rsid w:val="00D26592"/>
    <w:rsid w:val="00D27308"/>
    <w:rsid w:val="00D31CAE"/>
    <w:rsid w:val="00D31D14"/>
    <w:rsid w:val="00D320BC"/>
    <w:rsid w:val="00D3346A"/>
    <w:rsid w:val="00D335BF"/>
    <w:rsid w:val="00D33E06"/>
    <w:rsid w:val="00D34397"/>
    <w:rsid w:val="00D3699D"/>
    <w:rsid w:val="00D40297"/>
    <w:rsid w:val="00D4078B"/>
    <w:rsid w:val="00D40AC2"/>
    <w:rsid w:val="00D40BE7"/>
    <w:rsid w:val="00D41EF6"/>
    <w:rsid w:val="00D4449A"/>
    <w:rsid w:val="00D447E6"/>
    <w:rsid w:val="00D449B4"/>
    <w:rsid w:val="00D4574C"/>
    <w:rsid w:val="00D45E45"/>
    <w:rsid w:val="00D510FE"/>
    <w:rsid w:val="00D5185E"/>
    <w:rsid w:val="00D51A82"/>
    <w:rsid w:val="00D525EE"/>
    <w:rsid w:val="00D52CD6"/>
    <w:rsid w:val="00D549E8"/>
    <w:rsid w:val="00D55A83"/>
    <w:rsid w:val="00D56C2C"/>
    <w:rsid w:val="00D57251"/>
    <w:rsid w:val="00D57534"/>
    <w:rsid w:val="00D57BC2"/>
    <w:rsid w:val="00D60BEA"/>
    <w:rsid w:val="00D64CA6"/>
    <w:rsid w:val="00D65A38"/>
    <w:rsid w:val="00D70D99"/>
    <w:rsid w:val="00D71703"/>
    <w:rsid w:val="00D72D02"/>
    <w:rsid w:val="00D72EC1"/>
    <w:rsid w:val="00D73F92"/>
    <w:rsid w:val="00D74C15"/>
    <w:rsid w:val="00D758F7"/>
    <w:rsid w:val="00D81E70"/>
    <w:rsid w:val="00D81F1B"/>
    <w:rsid w:val="00D82567"/>
    <w:rsid w:val="00D872AB"/>
    <w:rsid w:val="00D878FB"/>
    <w:rsid w:val="00D91F94"/>
    <w:rsid w:val="00D92F1C"/>
    <w:rsid w:val="00D93BC9"/>
    <w:rsid w:val="00D93C15"/>
    <w:rsid w:val="00D94C14"/>
    <w:rsid w:val="00D959E8"/>
    <w:rsid w:val="00D95AF1"/>
    <w:rsid w:val="00DA09FE"/>
    <w:rsid w:val="00DA0DCD"/>
    <w:rsid w:val="00DA2C76"/>
    <w:rsid w:val="00DA3F9D"/>
    <w:rsid w:val="00DA425F"/>
    <w:rsid w:val="00DB12DE"/>
    <w:rsid w:val="00DB3B67"/>
    <w:rsid w:val="00DB3E4E"/>
    <w:rsid w:val="00DB495C"/>
    <w:rsid w:val="00DB59B2"/>
    <w:rsid w:val="00DB761F"/>
    <w:rsid w:val="00DC4275"/>
    <w:rsid w:val="00DC43F0"/>
    <w:rsid w:val="00DC67D0"/>
    <w:rsid w:val="00DC6F3F"/>
    <w:rsid w:val="00DD04A7"/>
    <w:rsid w:val="00DD0FB0"/>
    <w:rsid w:val="00DD1160"/>
    <w:rsid w:val="00DD1AFE"/>
    <w:rsid w:val="00DD547E"/>
    <w:rsid w:val="00DE16B2"/>
    <w:rsid w:val="00DE199B"/>
    <w:rsid w:val="00DE1DFA"/>
    <w:rsid w:val="00DE3122"/>
    <w:rsid w:val="00DE4690"/>
    <w:rsid w:val="00DE4F7C"/>
    <w:rsid w:val="00DE58E0"/>
    <w:rsid w:val="00DE68A4"/>
    <w:rsid w:val="00DE77F9"/>
    <w:rsid w:val="00DF17C3"/>
    <w:rsid w:val="00DF1E31"/>
    <w:rsid w:val="00DF2953"/>
    <w:rsid w:val="00DF2B85"/>
    <w:rsid w:val="00DF4725"/>
    <w:rsid w:val="00DF4D11"/>
    <w:rsid w:val="00DF6942"/>
    <w:rsid w:val="00DF6B3B"/>
    <w:rsid w:val="00DF6D57"/>
    <w:rsid w:val="00DF71B6"/>
    <w:rsid w:val="00E02171"/>
    <w:rsid w:val="00E1214D"/>
    <w:rsid w:val="00E13614"/>
    <w:rsid w:val="00E14EE8"/>
    <w:rsid w:val="00E16E06"/>
    <w:rsid w:val="00E17C1E"/>
    <w:rsid w:val="00E203AF"/>
    <w:rsid w:val="00E208E1"/>
    <w:rsid w:val="00E21F70"/>
    <w:rsid w:val="00E237CE"/>
    <w:rsid w:val="00E23A96"/>
    <w:rsid w:val="00E24C0A"/>
    <w:rsid w:val="00E2514F"/>
    <w:rsid w:val="00E25352"/>
    <w:rsid w:val="00E26C35"/>
    <w:rsid w:val="00E2702B"/>
    <w:rsid w:val="00E31DD1"/>
    <w:rsid w:val="00E32FAB"/>
    <w:rsid w:val="00E37DF8"/>
    <w:rsid w:val="00E4063B"/>
    <w:rsid w:val="00E414E5"/>
    <w:rsid w:val="00E41C08"/>
    <w:rsid w:val="00E42DA7"/>
    <w:rsid w:val="00E43EF0"/>
    <w:rsid w:val="00E4455F"/>
    <w:rsid w:val="00E45801"/>
    <w:rsid w:val="00E4661D"/>
    <w:rsid w:val="00E46CE2"/>
    <w:rsid w:val="00E47DC0"/>
    <w:rsid w:val="00E47E2B"/>
    <w:rsid w:val="00E51A0D"/>
    <w:rsid w:val="00E51D80"/>
    <w:rsid w:val="00E53970"/>
    <w:rsid w:val="00E53C5A"/>
    <w:rsid w:val="00E542A9"/>
    <w:rsid w:val="00E54CCC"/>
    <w:rsid w:val="00E55E5E"/>
    <w:rsid w:val="00E6019A"/>
    <w:rsid w:val="00E602E8"/>
    <w:rsid w:val="00E606C4"/>
    <w:rsid w:val="00E61D7B"/>
    <w:rsid w:val="00E64443"/>
    <w:rsid w:val="00E64ED9"/>
    <w:rsid w:val="00E65058"/>
    <w:rsid w:val="00E66072"/>
    <w:rsid w:val="00E66DBE"/>
    <w:rsid w:val="00E71194"/>
    <w:rsid w:val="00E714FD"/>
    <w:rsid w:val="00E738AB"/>
    <w:rsid w:val="00E740D4"/>
    <w:rsid w:val="00E74820"/>
    <w:rsid w:val="00E74E91"/>
    <w:rsid w:val="00E753ED"/>
    <w:rsid w:val="00E75DCC"/>
    <w:rsid w:val="00E7602B"/>
    <w:rsid w:val="00E7675C"/>
    <w:rsid w:val="00E77070"/>
    <w:rsid w:val="00E81E1F"/>
    <w:rsid w:val="00E83151"/>
    <w:rsid w:val="00E832BA"/>
    <w:rsid w:val="00E83811"/>
    <w:rsid w:val="00E84726"/>
    <w:rsid w:val="00E8523B"/>
    <w:rsid w:val="00E85B79"/>
    <w:rsid w:val="00E9184F"/>
    <w:rsid w:val="00E96EDA"/>
    <w:rsid w:val="00EA0A7F"/>
    <w:rsid w:val="00EA0AAB"/>
    <w:rsid w:val="00EA280F"/>
    <w:rsid w:val="00EA62B0"/>
    <w:rsid w:val="00EB1978"/>
    <w:rsid w:val="00EB2E7F"/>
    <w:rsid w:val="00EB5EDE"/>
    <w:rsid w:val="00EB601B"/>
    <w:rsid w:val="00EB76DF"/>
    <w:rsid w:val="00EB7A69"/>
    <w:rsid w:val="00EB7D23"/>
    <w:rsid w:val="00EC36FE"/>
    <w:rsid w:val="00EC77CD"/>
    <w:rsid w:val="00ED2CB6"/>
    <w:rsid w:val="00ED541C"/>
    <w:rsid w:val="00ED582E"/>
    <w:rsid w:val="00EE27B8"/>
    <w:rsid w:val="00EE282B"/>
    <w:rsid w:val="00EE2FF8"/>
    <w:rsid w:val="00EE55B6"/>
    <w:rsid w:val="00EE64F0"/>
    <w:rsid w:val="00EE66D0"/>
    <w:rsid w:val="00EE7732"/>
    <w:rsid w:val="00EF177D"/>
    <w:rsid w:val="00EF1E9D"/>
    <w:rsid w:val="00EF2D6F"/>
    <w:rsid w:val="00F01220"/>
    <w:rsid w:val="00F01DBB"/>
    <w:rsid w:val="00F03196"/>
    <w:rsid w:val="00F045C0"/>
    <w:rsid w:val="00F05B37"/>
    <w:rsid w:val="00F06455"/>
    <w:rsid w:val="00F07740"/>
    <w:rsid w:val="00F10953"/>
    <w:rsid w:val="00F12A35"/>
    <w:rsid w:val="00F1312C"/>
    <w:rsid w:val="00F13FFB"/>
    <w:rsid w:val="00F168C5"/>
    <w:rsid w:val="00F16C53"/>
    <w:rsid w:val="00F229A5"/>
    <w:rsid w:val="00F24672"/>
    <w:rsid w:val="00F25100"/>
    <w:rsid w:val="00F261D6"/>
    <w:rsid w:val="00F268EC"/>
    <w:rsid w:val="00F26D41"/>
    <w:rsid w:val="00F26DAA"/>
    <w:rsid w:val="00F26DCE"/>
    <w:rsid w:val="00F319A1"/>
    <w:rsid w:val="00F324C7"/>
    <w:rsid w:val="00F331C0"/>
    <w:rsid w:val="00F33997"/>
    <w:rsid w:val="00F34642"/>
    <w:rsid w:val="00F347E4"/>
    <w:rsid w:val="00F36C3D"/>
    <w:rsid w:val="00F371E2"/>
    <w:rsid w:val="00F37648"/>
    <w:rsid w:val="00F4122B"/>
    <w:rsid w:val="00F4156E"/>
    <w:rsid w:val="00F4183F"/>
    <w:rsid w:val="00F435C3"/>
    <w:rsid w:val="00F46CCA"/>
    <w:rsid w:val="00F5044D"/>
    <w:rsid w:val="00F52341"/>
    <w:rsid w:val="00F53274"/>
    <w:rsid w:val="00F547E3"/>
    <w:rsid w:val="00F6189A"/>
    <w:rsid w:val="00F61912"/>
    <w:rsid w:val="00F62C19"/>
    <w:rsid w:val="00F64CAC"/>
    <w:rsid w:val="00F70431"/>
    <w:rsid w:val="00F72736"/>
    <w:rsid w:val="00F730FA"/>
    <w:rsid w:val="00F74185"/>
    <w:rsid w:val="00F74AB0"/>
    <w:rsid w:val="00F75531"/>
    <w:rsid w:val="00F75A9A"/>
    <w:rsid w:val="00F765F6"/>
    <w:rsid w:val="00F76ACE"/>
    <w:rsid w:val="00F771C6"/>
    <w:rsid w:val="00F777FC"/>
    <w:rsid w:val="00F811F3"/>
    <w:rsid w:val="00F82296"/>
    <w:rsid w:val="00F8229A"/>
    <w:rsid w:val="00F83BEF"/>
    <w:rsid w:val="00F864CA"/>
    <w:rsid w:val="00F86B11"/>
    <w:rsid w:val="00F876BC"/>
    <w:rsid w:val="00F90AC3"/>
    <w:rsid w:val="00F90B5C"/>
    <w:rsid w:val="00F92DBE"/>
    <w:rsid w:val="00F92DEE"/>
    <w:rsid w:val="00F939AA"/>
    <w:rsid w:val="00F94914"/>
    <w:rsid w:val="00F96B2E"/>
    <w:rsid w:val="00F96F51"/>
    <w:rsid w:val="00FA0424"/>
    <w:rsid w:val="00FA06A2"/>
    <w:rsid w:val="00FA09E5"/>
    <w:rsid w:val="00FA179F"/>
    <w:rsid w:val="00FA1E99"/>
    <w:rsid w:val="00FA3AF6"/>
    <w:rsid w:val="00FA4252"/>
    <w:rsid w:val="00FA7777"/>
    <w:rsid w:val="00FA77AA"/>
    <w:rsid w:val="00FB0C4F"/>
    <w:rsid w:val="00FB2516"/>
    <w:rsid w:val="00FB2F06"/>
    <w:rsid w:val="00FB2F2C"/>
    <w:rsid w:val="00FB50C9"/>
    <w:rsid w:val="00FB583C"/>
    <w:rsid w:val="00FB599C"/>
    <w:rsid w:val="00FB6B3A"/>
    <w:rsid w:val="00FB7EFF"/>
    <w:rsid w:val="00FC09D4"/>
    <w:rsid w:val="00FC10A5"/>
    <w:rsid w:val="00FC1518"/>
    <w:rsid w:val="00FC3C58"/>
    <w:rsid w:val="00FC4574"/>
    <w:rsid w:val="00FC486F"/>
    <w:rsid w:val="00FC57F6"/>
    <w:rsid w:val="00FC6E63"/>
    <w:rsid w:val="00FD1271"/>
    <w:rsid w:val="00FD1ABE"/>
    <w:rsid w:val="00FD2A25"/>
    <w:rsid w:val="00FD3267"/>
    <w:rsid w:val="00FD59C0"/>
    <w:rsid w:val="00FD7ADD"/>
    <w:rsid w:val="00FD7D4C"/>
    <w:rsid w:val="00FE06DD"/>
    <w:rsid w:val="00FE2586"/>
    <w:rsid w:val="00FF2A96"/>
    <w:rsid w:val="00FF3F2F"/>
    <w:rsid w:val="00FF4915"/>
    <w:rsid w:val="00FF4EE5"/>
    <w:rsid w:val="00FF67E1"/>
    <w:rsid w:val="00FF6E70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4B3C00"/>
  <w15:docId w15:val="{6F962AA8-203F-490F-9F89-EB8DE980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51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1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78B"/>
    <w:pPr>
      <w:ind w:left="720"/>
      <w:contextualSpacing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3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E83151"/>
    <w:pPr>
      <w:ind w:left="720"/>
      <w:contextualSpacing/>
    </w:pPr>
    <w:rPr>
      <w:rFonts w:eastAsia="Times New Roman" w:cs="Times New Roman"/>
    </w:rPr>
  </w:style>
  <w:style w:type="character" w:styleId="CommentReference">
    <w:name w:val="annotation reference"/>
    <w:uiPriority w:val="99"/>
    <w:unhideWhenUsed/>
    <w:rsid w:val="00E83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3151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151"/>
    <w:rPr>
      <w:rFonts w:ascii="Times New Roman" w:eastAsia="Calibri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E83151"/>
    <w:pPr>
      <w:spacing w:before="100" w:beforeAutospacing="1" w:after="100" w:afterAutospacing="1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1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B2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6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B28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0514"/>
    <w:rPr>
      <w:color w:val="0000FF" w:themeColor="hyperlink"/>
      <w:u w:val="single"/>
    </w:rPr>
  </w:style>
  <w:style w:type="paragraph" w:customStyle="1" w:styleId="Body">
    <w:name w:val="Body"/>
    <w:basedOn w:val="Normal"/>
    <w:rsid w:val="00BB0514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ACA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ACA"/>
    <w:rPr>
      <w:rFonts w:ascii="Times New Roman" w:eastAsia="Calibri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54F0B"/>
    <w:rPr>
      <w:color w:val="800080" w:themeColor="followedHyperlink"/>
      <w:u w:val="single"/>
    </w:rPr>
  </w:style>
  <w:style w:type="table" w:styleId="GridTable2">
    <w:name w:val="Grid Table 2"/>
    <w:basedOn w:val="TableNormal"/>
    <w:uiPriority w:val="47"/>
    <w:rsid w:val="009B31E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1">
    <w:name w:val="Grid Table 3 Accent 1"/>
    <w:basedOn w:val="TableNormal"/>
    <w:uiPriority w:val="48"/>
    <w:rsid w:val="00D3346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D3346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02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DAA3-6748-49BB-897B-9BD0669F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jvalenzuela</dc:creator>
  <cp:lastModifiedBy>Marquisha Henderson</cp:lastModifiedBy>
  <cp:revision>5</cp:revision>
  <cp:lastPrinted>2019-01-09T00:38:00Z</cp:lastPrinted>
  <dcterms:created xsi:type="dcterms:W3CDTF">2021-11-24T21:07:00Z</dcterms:created>
  <dcterms:modified xsi:type="dcterms:W3CDTF">2022-01-12T21:38:00Z</dcterms:modified>
</cp:coreProperties>
</file>